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96" w:rsidRDefault="00715D96" w:rsidP="00150CC3">
      <w:pPr>
        <w:pStyle w:val="1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-370840</wp:posOffset>
            </wp:positionV>
            <wp:extent cx="990600" cy="9525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0130" w:rsidRDefault="00CB0130" w:rsidP="00150CC3">
      <w:pPr>
        <w:pStyle w:val="1"/>
        <w:spacing w:before="0" w:after="0"/>
        <w:rPr>
          <w:rFonts w:ascii="Times New Roman" w:hAnsi="Times New Roman" w:cs="Times New Roman"/>
          <w:color w:val="000000"/>
        </w:rPr>
      </w:pPr>
    </w:p>
    <w:p w:rsidR="00CB0130" w:rsidRDefault="00CB0130" w:rsidP="00150CC3">
      <w:pPr>
        <w:pStyle w:val="1"/>
        <w:spacing w:before="0" w:after="0"/>
        <w:rPr>
          <w:rFonts w:ascii="Times New Roman" w:hAnsi="Times New Roman" w:cs="Times New Roman"/>
          <w:color w:val="000000"/>
        </w:rPr>
      </w:pPr>
    </w:p>
    <w:p w:rsidR="00CB0130" w:rsidRDefault="00CB0130" w:rsidP="00150CC3">
      <w:pPr>
        <w:pStyle w:val="1"/>
        <w:spacing w:before="0" w:after="0"/>
        <w:rPr>
          <w:rFonts w:ascii="Times New Roman" w:hAnsi="Times New Roman" w:cs="Times New Roman"/>
          <w:color w:val="000000"/>
        </w:rPr>
      </w:pPr>
    </w:p>
    <w:p w:rsidR="00CB0130" w:rsidRDefault="00CB0130" w:rsidP="00150CC3">
      <w:pPr>
        <w:pStyle w:val="1"/>
        <w:spacing w:before="0" w:after="0"/>
        <w:rPr>
          <w:rFonts w:ascii="Times New Roman" w:hAnsi="Times New Roman" w:cs="Times New Roman"/>
          <w:color w:val="000000"/>
        </w:rPr>
      </w:pPr>
    </w:p>
    <w:p w:rsidR="00150CC3" w:rsidRPr="008264A7" w:rsidRDefault="00150CC3" w:rsidP="008264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8264A7">
        <w:rPr>
          <w:rFonts w:ascii="Times New Roman" w:hAnsi="Times New Roman"/>
          <w:b/>
          <w:bCs/>
          <w:sz w:val="32"/>
          <w:szCs w:val="32"/>
        </w:rPr>
        <w:t>АДМИНИСТРАЦИЯ</w:t>
      </w:r>
    </w:p>
    <w:p w:rsidR="00150CC3" w:rsidRPr="008264A7" w:rsidRDefault="00074946" w:rsidP="008264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8264A7">
        <w:rPr>
          <w:rFonts w:ascii="Times New Roman" w:hAnsi="Times New Roman"/>
          <w:b/>
          <w:bCs/>
          <w:sz w:val="32"/>
          <w:szCs w:val="32"/>
        </w:rPr>
        <w:t>НЕ</w:t>
      </w:r>
      <w:r w:rsidR="008264A7">
        <w:rPr>
          <w:rFonts w:ascii="Times New Roman" w:hAnsi="Times New Roman"/>
          <w:b/>
          <w:bCs/>
          <w:sz w:val="32"/>
          <w:szCs w:val="32"/>
        </w:rPr>
        <w:t>КРАСО</w:t>
      </w:r>
      <w:r w:rsidRPr="008264A7">
        <w:rPr>
          <w:rFonts w:ascii="Times New Roman" w:hAnsi="Times New Roman"/>
          <w:b/>
          <w:bCs/>
          <w:sz w:val="32"/>
          <w:szCs w:val="32"/>
        </w:rPr>
        <w:t>ВСКОГО</w:t>
      </w:r>
      <w:r w:rsidR="00150CC3" w:rsidRPr="008264A7">
        <w:rPr>
          <w:rFonts w:ascii="Times New Roman" w:hAnsi="Times New Roman"/>
          <w:b/>
          <w:bCs/>
          <w:sz w:val="32"/>
          <w:szCs w:val="32"/>
        </w:rPr>
        <w:t xml:space="preserve">  СЕЛЬСОВЕТА</w:t>
      </w:r>
    </w:p>
    <w:p w:rsidR="00150CC3" w:rsidRPr="008264A7" w:rsidRDefault="004676BE" w:rsidP="008264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 w:rsidRPr="008264A7">
        <w:rPr>
          <w:rFonts w:ascii="Times New Roman" w:hAnsi="Times New Roman"/>
          <w:b/>
          <w:bCs/>
          <w:sz w:val="32"/>
          <w:szCs w:val="32"/>
        </w:rPr>
        <w:t>РЫЛЬСКОГО</w:t>
      </w:r>
      <w:r w:rsidR="00150CC3" w:rsidRPr="008264A7">
        <w:rPr>
          <w:rFonts w:ascii="Times New Roman" w:hAnsi="Times New Roman"/>
          <w:b/>
          <w:bCs/>
          <w:sz w:val="32"/>
          <w:szCs w:val="32"/>
        </w:rPr>
        <w:t xml:space="preserve"> РАЙОНА</w:t>
      </w:r>
    </w:p>
    <w:p w:rsidR="00150CC3" w:rsidRPr="008264A7" w:rsidRDefault="00150CC3" w:rsidP="008264A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50CC3" w:rsidRPr="008264A7" w:rsidRDefault="00150CC3" w:rsidP="008264A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264A7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150CC3" w:rsidRPr="008264A7" w:rsidRDefault="00CF7CBC" w:rsidP="008264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264A7">
        <w:rPr>
          <w:rFonts w:ascii="Times New Roman" w:hAnsi="Times New Roman"/>
          <w:b/>
          <w:sz w:val="32"/>
          <w:szCs w:val="32"/>
        </w:rPr>
        <w:t xml:space="preserve">от </w:t>
      </w:r>
      <w:r w:rsidR="008264A7" w:rsidRPr="008264A7">
        <w:rPr>
          <w:rFonts w:ascii="Times New Roman" w:hAnsi="Times New Roman"/>
          <w:b/>
          <w:sz w:val="32"/>
          <w:szCs w:val="32"/>
        </w:rPr>
        <w:t xml:space="preserve">24 апреля </w:t>
      </w:r>
      <w:r w:rsidRPr="008264A7">
        <w:rPr>
          <w:rFonts w:ascii="Times New Roman" w:hAnsi="Times New Roman"/>
          <w:b/>
          <w:sz w:val="32"/>
          <w:szCs w:val="32"/>
        </w:rPr>
        <w:t>2024г.№</w:t>
      </w:r>
      <w:r w:rsidR="008264A7" w:rsidRPr="008264A7">
        <w:rPr>
          <w:rFonts w:ascii="Times New Roman" w:hAnsi="Times New Roman"/>
          <w:b/>
          <w:sz w:val="32"/>
          <w:szCs w:val="32"/>
        </w:rPr>
        <w:t>30</w:t>
      </w:r>
    </w:p>
    <w:p w:rsidR="00150CC3" w:rsidRPr="00150CC3" w:rsidRDefault="00150CC3" w:rsidP="00150C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CC3" w:rsidRPr="00150CC3" w:rsidRDefault="00150CC3" w:rsidP="00150C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CC3">
        <w:rPr>
          <w:rFonts w:ascii="Times New Roman" w:hAnsi="Times New Roman"/>
          <w:b/>
          <w:sz w:val="24"/>
          <w:szCs w:val="24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r w:rsidR="00074946">
        <w:rPr>
          <w:rFonts w:ascii="Times New Roman" w:hAnsi="Times New Roman"/>
          <w:b/>
          <w:sz w:val="24"/>
          <w:szCs w:val="24"/>
        </w:rPr>
        <w:t>Не</w:t>
      </w:r>
      <w:r w:rsidR="008264A7">
        <w:rPr>
          <w:rFonts w:ascii="Times New Roman" w:hAnsi="Times New Roman"/>
          <w:b/>
          <w:sz w:val="24"/>
          <w:szCs w:val="24"/>
        </w:rPr>
        <w:t>красо</w:t>
      </w:r>
      <w:r w:rsidR="00074946">
        <w:rPr>
          <w:rFonts w:ascii="Times New Roman" w:hAnsi="Times New Roman"/>
          <w:b/>
          <w:sz w:val="24"/>
          <w:szCs w:val="24"/>
        </w:rPr>
        <w:t>вского</w:t>
      </w:r>
      <w:r w:rsidRPr="00150CC3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4676BE">
        <w:rPr>
          <w:rFonts w:ascii="Times New Roman" w:hAnsi="Times New Roman"/>
          <w:b/>
          <w:sz w:val="24"/>
          <w:szCs w:val="24"/>
        </w:rPr>
        <w:t>Рыльского</w:t>
      </w:r>
      <w:r w:rsidRPr="00150CC3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150CC3" w:rsidRPr="00150CC3" w:rsidRDefault="00150CC3" w:rsidP="00150CC3">
      <w:pPr>
        <w:pStyle w:val="a4"/>
        <w:shd w:val="clear" w:color="auto" w:fill="FFFFFF"/>
        <w:tabs>
          <w:tab w:val="left" w:pos="5250"/>
        </w:tabs>
        <w:spacing w:after="0" w:line="240" w:lineRule="auto"/>
        <w:ind w:firstLine="180"/>
        <w:jc w:val="center"/>
        <w:rPr>
          <w:color w:val="000000"/>
        </w:rPr>
      </w:pPr>
    </w:p>
    <w:p w:rsidR="00150CC3" w:rsidRPr="00150CC3" w:rsidRDefault="00150CC3" w:rsidP="00150CC3">
      <w:pPr>
        <w:pStyle w:val="a4"/>
        <w:shd w:val="clear" w:color="auto" w:fill="FFFFFF"/>
        <w:tabs>
          <w:tab w:val="left" w:pos="5250"/>
        </w:tabs>
        <w:spacing w:after="0" w:line="240" w:lineRule="auto"/>
        <w:ind w:firstLine="180"/>
        <w:jc w:val="both"/>
        <w:rPr>
          <w:color w:val="000000"/>
        </w:rPr>
      </w:pPr>
    </w:p>
    <w:p w:rsidR="00150CC3" w:rsidRPr="00150CC3" w:rsidRDefault="00150CC3" w:rsidP="00150CC3">
      <w:pPr>
        <w:pStyle w:val="a4"/>
        <w:shd w:val="clear" w:color="auto" w:fill="FFFFFF"/>
        <w:tabs>
          <w:tab w:val="left" w:pos="2265"/>
        </w:tabs>
        <w:spacing w:after="0" w:line="240" w:lineRule="auto"/>
        <w:ind w:firstLine="180"/>
        <w:jc w:val="both"/>
        <w:rPr>
          <w:color w:val="000000"/>
        </w:rPr>
      </w:pPr>
      <w:r w:rsidRPr="00150CC3">
        <w:t xml:space="preserve">   В соответствии с частью 5 статьи 9 Федерального закона от 25 декабря 2008 года № 273-ФЗ «О противодействии коррупции», руководствуясь Уставом </w:t>
      </w:r>
      <w:r w:rsidRPr="00150CC3">
        <w:rPr>
          <w:color w:val="000000"/>
        </w:rPr>
        <w:t>муниципального образования «</w:t>
      </w:r>
      <w:r w:rsidR="00074946">
        <w:rPr>
          <w:color w:val="000000"/>
        </w:rPr>
        <w:t xml:space="preserve"> Не</w:t>
      </w:r>
      <w:r w:rsidR="008264A7">
        <w:rPr>
          <w:color w:val="000000"/>
        </w:rPr>
        <w:t>красо</w:t>
      </w:r>
      <w:r w:rsidR="00074946">
        <w:rPr>
          <w:color w:val="000000"/>
        </w:rPr>
        <w:t xml:space="preserve">вский </w:t>
      </w:r>
      <w:r w:rsidR="004676BE">
        <w:rPr>
          <w:color w:val="000000"/>
        </w:rPr>
        <w:t xml:space="preserve"> </w:t>
      </w:r>
      <w:r w:rsidRPr="00150CC3">
        <w:rPr>
          <w:color w:val="000000"/>
        </w:rPr>
        <w:t xml:space="preserve">сельсовет» </w:t>
      </w:r>
      <w:r w:rsidR="004676BE">
        <w:t>Рыльского</w:t>
      </w:r>
      <w:r w:rsidRPr="00150CC3">
        <w:t xml:space="preserve"> района Курской области, администрация </w:t>
      </w:r>
      <w:r w:rsidR="00074946">
        <w:t>Не</w:t>
      </w:r>
      <w:r w:rsidR="008264A7">
        <w:t>красо</w:t>
      </w:r>
      <w:r w:rsidR="00074946">
        <w:t>вского</w:t>
      </w:r>
      <w:r w:rsidRPr="00150CC3">
        <w:t xml:space="preserve"> сельсовета</w:t>
      </w:r>
      <w:r w:rsidRPr="00150CC3">
        <w:rPr>
          <w:rStyle w:val="a3"/>
          <w:b w:val="0"/>
        </w:rPr>
        <w:t xml:space="preserve"> </w:t>
      </w:r>
      <w:r w:rsidR="004676BE">
        <w:rPr>
          <w:rStyle w:val="a3"/>
          <w:b w:val="0"/>
        </w:rPr>
        <w:t>Рыльского</w:t>
      </w:r>
      <w:r w:rsidRPr="00150CC3">
        <w:rPr>
          <w:rStyle w:val="a3"/>
          <w:b w:val="0"/>
        </w:rPr>
        <w:t xml:space="preserve"> района</w:t>
      </w:r>
      <w:r w:rsidRPr="00150CC3">
        <w:t>,</w:t>
      </w:r>
    </w:p>
    <w:p w:rsidR="00150CC3" w:rsidRPr="00150CC3" w:rsidRDefault="00150CC3" w:rsidP="00150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0CC3" w:rsidRPr="00150CC3" w:rsidRDefault="00150CC3" w:rsidP="0015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0CC3">
        <w:rPr>
          <w:rFonts w:ascii="Times New Roman" w:hAnsi="Times New Roman"/>
          <w:sz w:val="24"/>
          <w:szCs w:val="24"/>
        </w:rPr>
        <w:t>ПОСТАНОВЛЯЕТ:</w:t>
      </w:r>
    </w:p>
    <w:p w:rsidR="00150CC3" w:rsidRPr="00150CC3" w:rsidRDefault="00150CC3" w:rsidP="00150C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9"/>
        <w:jc w:val="both"/>
        <w:rPr>
          <w:rStyle w:val="a3"/>
          <w:b w:val="0"/>
        </w:rPr>
      </w:pPr>
      <w:r w:rsidRPr="00150CC3">
        <w:t xml:space="preserve">1.Утвердить прилагаемый </w:t>
      </w:r>
      <w:r w:rsidRPr="00150CC3">
        <w:rPr>
          <w:rStyle w:val="a3"/>
          <w:b w:val="0"/>
        </w:rPr>
        <w:t xml:space="preserve">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r w:rsidR="00074946">
        <w:rPr>
          <w:rStyle w:val="a3"/>
          <w:b w:val="0"/>
        </w:rPr>
        <w:t>Не</w:t>
      </w:r>
      <w:r w:rsidR="008264A7">
        <w:rPr>
          <w:rStyle w:val="a3"/>
          <w:b w:val="0"/>
        </w:rPr>
        <w:t>красо</w:t>
      </w:r>
      <w:r w:rsidR="00074946">
        <w:rPr>
          <w:rStyle w:val="a3"/>
          <w:b w:val="0"/>
        </w:rPr>
        <w:t>вского</w:t>
      </w:r>
      <w:r w:rsidR="004676BE">
        <w:rPr>
          <w:rStyle w:val="a3"/>
          <w:b w:val="0"/>
        </w:rPr>
        <w:t xml:space="preserve"> </w:t>
      </w:r>
      <w:r w:rsidRPr="00150CC3">
        <w:rPr>
          <w:rStyle w:val="a3"/>
          <w:b w:val="0"/>
        </w:rPr>
        <w:t xml:space="preserve">сельсовета </w:t>
      </w:r>
      <w:r w:rsidR="004676BE">
        <w:rPr>
          <w:rStyle w:val="a3"/>
          <w:b w:val="0"/>
        </w:rPr>
        <w:t>Рыльского</w:t>
      </w:r>
      <w:r w:rsidRPr="00150CC3">
        <w:rPr>
          <w:rStyle w:val="a3"/>
          <w:b w:val="0"/>
        </w:rPr>
        <w:t xml:space="preserve"> района.</w:t>
      </w:r>
    </w:p>
    <w:p w:rsidR="00150CC3" w:rsidRPr="00150CC3" w:rsidRDefault="00150CC3" w:rsidP="004676BE">
      <w:pPr>
        <w:tabs>
          <w:tab w:val="left" w:pos="33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CC3">
        <w:rPr>
          <w:rFonts w:ascii="Times New Roman" w:hAnsi="Times New Roman"/>
          <w:sz w:val="24"/>
          <w:szCs w:val="24"/>
        </w:rPr>
        <w:t>2. Признать утратившим си</w:t>
      </w:r>
      <w:r w:rsidR="004676BE">
        <w:rPr>
          <w:rFonts w:ascii="Times New Roman" w:hAnsi="Times New Roman"/>
          <w:sz w:val="24"/>
          <w:szCs w:val="24"/>
        </w:rPr>
        <w:t xml:space="preserve">лу постановление администрации </w:t>
      </w:r>
      <w:r w:rsidR="00074946">
        <w:rPr>
          <w:rFonts w:ascii="Times New Roman" w:hAnsi="Times New Roman"/>
          <w:sz w:val="24"/>
          <w:szCs w:val="24"/>
        </w:rPr>
        <w:t>Не</w:t>
      </w:r>
      <w:r w:rsidR="008264A7">
        <w:rPr>
          <w:rFonts w:ascii="Times New Roman" w:hAnsi="Times New Roman"/>
          <w:sz w:val="24"/>
          <w:szCs w:val="24"/>
        </w:rPr>
        <w:t>красо</w:t>
      </w:r>
      <w:r w:rsidR="00074946">
        <w:rPr>
          <w:rFonts w:ascii="Times New Roman" w:hAnsi="Times New Roman"/>
          <w:sz w:val="24"/>
          <w:szCs w:val="24"/>
        </w:rPr>
        <w:t>вского</w:t>
      </w:r>
      <w:r w:rsidRPr="00150CC3">
        <w:rPr>
          <w:rFonts w:ascii="Times New Roman" w:hAnsi="Times New Roman"/>
          <w:sz w:val="24"/>
          <w:szCs w:val="24"/>
        </w:rPr>
        <w:t xml:space="preserve"> сельсовета </w:t>
      </w:r>
      <w:r w:rsidR="00074946">
        <w:rPr>
          <w:rFonts w:ascii="Times New Roman" w:hAnsi="Times New Roman"/>
          <w:sz w:val="24"/>
          <w:szCs w:val="24"/>
        </w:rPr>
        <w:t>Рыльского района от</w:t>
      </w:r>
      <w:r w:rsidR="00A72220">
        <w:rPr>
          <w:rFonts w:ascii="Times New Roman" w:hAnsi="Times New Roman"/>
          <w:sz w:val="24"/>
          <w:szCs w:val="24"/>
        </w:rPr>
        <w:t xml:space="preserve"> </w:t>
      </w:r>
      <w:r w:rsidR="008264A7">
        <w:rPr>
          <w:rFonts w:ascii="Times New Roman" w:hAnsi="Times New Roman"/>
          <w:sz w:val="24"/>
          <w:szCs w:val="24"/>
        </w:rPr>
        <w:t>17.02.2014</w:t>
      </w:r>
      <w:r w:rsidR="00A73961">
        <w:rPr>
          <w:rFonts w:ascii="Times New Roman" w:hAnsi="Times New Roman"/>
          <w:sz w:val="24"/>
          <w:szCs w:val="24"/>
        </w:rPr>
        <w:t xml:space="preserve"> года № </w:t>
      </w:r>
      <w:r w:rsidR="008264A7">
        <w:rPr>
          <w:rFonts w:ascii="Times New Roman" w:hAnsi="Times New Roman"/>
          <w:sz w:val="24"/>
          <w:szCs w:val="24"/>
        </w:rPr>
        <w:t>5</w:t>
      </w:r>
      <w:r w:rsidRPr="00150CC3">
        <w:rPr>
          <w:rFonts w:ascii="Times New Roman" w:hAnsi="Times New Roman"/>
          <w:sz w:val="24"/>
          <w:szCs w:val="24"/>
        </w:rPr>
        <w:t xml:space="preserve"> </w:t>
      </w:r>
      <w:r w:rsidR="004676BE" w:rsidRPr="00150CC3">
        <w:rPr>
          <w:rFonts w:ascii="Times New Roman" w:hAnsi="Times New Roman"/>
          <w:sz w:val="24"/>
          <w:szCs w:val="24"/>
        </w:rPr>
        <w:t xml:space="preserve"> </w:t>
      </w:r>
      <w:r w:rsidRPr="00150CC3">
        <w:rPr>
          <w:rFonts w:ascii="Times New Roman" w:hAnsi="Times New Roman"/>
          <w:sz w:val="24"/>
          <w:szCs w:val="24"/>
        </w:rPr>
        <w:t>«</w:t>
      </w:r>
      <w:r w:rsidRPr="004676BE">
        <w:rPr>
          <w:rFonts w:ascii="Times New Roman" w:hAnsi="Times New Roman"/>
          <w:sz w:val="24"/>
          <w:szCs w:val="24"/>
        </w:rPr>
        <w:t>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</w:r>
      <w:r w:rsidR="00CF7CBC">
        <w:rPr>
          <w:rFonts w:ascii="Times New Roman" w:hAnsi="Times New Roman"/>
          <w:sz w:val="24"/>
          <w:szCs w:val="24"/>
        </w:rPr>
        <w:t xml:space="preserve"> ( </w:t>
      </w:r>
      <w:r w:rsidR="00675EFF">
        <w:rPr>
          <w:rFonts w:ascii="Times New Roman" w:hAnsi="Times New Roman"/>
          <w:sz w:val="24"/>
          <w:szCs w:val="24"/>
        </w:rPr>
        <w:t>в ред. пост</w:t>
      </w:r>
      <w:r w:rsidR="00CF7CBC">
        <w:rPr>
          <w:rFonts w:ascii="Times New Roman" w:hAnsi="Times New Roman"/>
          <w:sz w:val="24"/>
          <w:szCs w:val="24"/>
        </w:rPr>
        <w:t xml:space="preserve"> №</w:t>
      </w:r>
      <w:r w:rsidR="008264A7">
        <w:rPr>
          <w:rFonts w:ascii="Times New Roman" w:hAnsi="Times New Roman"/>
          <w:sz w:val="24"/>
          <w:szCs w:val="24"/>
        </w:rPr>
        <w:t>149</w:t>
      </w:r>
      <w:r w:rsidR="00675EFF">
        <w:rPr>
          <w:rFonts w:ascii="Times New Roman" w:hAnsi="Times New Roman"/>
          <w:sz w:val="24"/>
          <w:szCs w:val="24"/>
        </w:rPr>
        <w:t xml:space="preserve">  </w:t>
      </w:r>
      <w:r w:rsidR="00CF7CBC">
        <w:rPr>
          <w:rFonts w:ascii="Times New Roman" w:hAnsi="Times New Roman"/>
          <w:sz w:val="24"/>
          <w:szCs w:val="24"/>
        </w:rPr>
        <w:t>от 1</w:t>
      </w:r>
      <w:r w:rsidR="008264A7">
        <w:rPr>
          <w:rFonts w:ascii="Times New Roman" w:hAnsi="Times New Roman"/>
          <w:sz w:val="24"/>
          <w:szCs w:val="24"/>
        </w:rPr>
        <w:t>4</w:t>
      </w:r>
      <w:r w:rsidR="00CF7CBC">
        <w:rPr>
          <w:rFonts w:ascii="Times New Roman" w:hAnsi="Times New Roman"/>
          <w:sz w:val="24"/>
          <w:szCs w:val="24"/>
        </w:rPr>
        <w:t>.05.2019г.; №16 от 10.03.2020г.)</w:t>
      </w:r>
    </w:p>
    <w:p w:rsidR="00150CC3" w:rsidRPr="00150CC3" w:rsidRDefault="00150CC3" w:rsidP="00150CC3">
      <w:pPr>
        <w:pStyle w:val="a4"/>
        <w:spacing w:after="0" w:line="240" w:lineRule="auto"/>
        <w:ind w:firstLine="709"/>
        <w:jc w:val="both"/>
        <w:rPr>
          <w:u w:val="single"/>
        </w:rPr>
      </w:pPr>
      <w:r w:rsidRPr="00150CC3">
        <w:t>3.Контроль за исполнением настоящего постановления оставляю за собой.</w:t>
      </w:r>
    </w:p>
    <w:p w:rsidR="00150CC3" w:rsidRPr="00150CC3" w:rsidRDefault="00150CC3" w:rsidP="00150CC3">
      <w:pPr>
        <w:pStyle w:val="a4"/>
        <w:spacing w:after="0" w:line="240" w:lineRule="auto"/>
        <w:ind w:firstLine="709"/>
        <w:jc w:val="both"/>
        <w:rPr>
          <w:u w:val="single"/>
        </w:rPr>
      </w:pPr>
      <w:r w:rsidRPr="00150CC3">
        <w:rPr>
          <w:lang w:eastAsia="ru-RU"/>
        </w:rPr>
        <w:t xml:space="preserve">4. Настоящее постановление вступает в силу со дня </w:t>
      </w:r>
      <w:r w:rsidRPr="00150CC3">
        <w:rPr>
          <w:color w:val="000000"/>
        </w:rPr>
        <w:t xml:space="preserve">его обнародования,  </w:t>
      </w:r>
      <w:r w:rsidRPr="00150CC3">
        <w:rPr>
          <w:rStyle w:val="a3"/>
          <w:b w:val="0"/>
        </w:rPr>
        <w:t xml:space="preserve">разместить на официальном сайте администрации </w:t>
      </w:r>
      <w:r w:rsidR="00074946">
        <w:rPr>
          <w:rStyle w:val="a3"/>
          <w:b w:val="0"/>
        </w:rPr>
        <w:t>Не</w:t>
      </w:r>
      <w:r w:rsidR="008264A7">
        <w:rPr>
          <w:rStyle w:val="a3"/>
          <w:b w:val="0"/>
        </w:rPr>
        <w:t>красо</w:t>
      </w:r>
      <w:r w:rsidR="00074946">
        <w:rPr>
          <w:rStyle w:val="a3"/>
          <w:b w:val="0"/>
        </w:rPr>
        <w:t>вского</w:t>
      </w:r>
      <w:r w:rsidRPr="00150CC3">
        <w:rPr>
          <w:rStyle w:val="a3"/>
          <w:b w:val="0"/>
        </w:rPr>
        <w:t xml:space="preserve"> сельсовета </w:t>
      </w:r>
      <w:r w:rsidR="004676BE">
        <w:rPr>
          <w:rStyle w:val="a3"/>
          <w:b w:val="0"/>
        </w:rPr>
        <w:t>Рыльского</w:t>
      </w:r>
      <w:r w:rsidRPr="00150CC3">
        <w:rPr>
          <w:rStyle w:val="a3"/>
          <w:b w:val="0"/>
        </w:rPr>
        <w:t xml:space="preserve"> района Курской области.</w:t>
      </w:r>
    </w:p>
    <w:p w:rsidR="00150CC3" w:rsidRPr="00150CC3" w:rsidRDefault="00150CC3" w:rsidP="00150CC3">
      <w:pPr>
        <w:pStyle w:val="a4"/>
        <w:spacing w:after="0" w:line="240" w:lineRule="auto"/>
        <w:ind w:firstLine="180"/>
        <w:jc w:val="both"/>
        <w:rPr>
          <w:u w:val="single"/>
        </w:rPr>
      </w:pPr>
    </w:p>
    <w:p w:rsidR="00150CC3" w:rsidRPr="00150CC3" w:rsidRDefault="00150CC3" w:rsidP="00150CC3">
      <w:pPr>
        <w:pStyle w:val="a4"/>
        <w:spacing w:after="0" w:line="240" w:lineRule="auto"/>
        <w:ind w:firstLine="180"/>
        <w:jc w:val="both"/>
        <w:rPr>
          <w:noProof/>
        </w:rPr>
      </w:pPr>
    </w:p>
    <w:p w:rsidR="00150CC3" w:rsidRPr="00150CC3" w:rsidRDefault="00150CC3" w:rsidP="00150CC3">
      <w:pPr>
        <w:pStyle w:val="a4"/>
        <w:spacing w:after="0" w:line="240" w:lineRule="auto"/>
        <w:ind w:firstLine="180"/>
        <w:jc w:val="both"/>
        <w:rPr>
          <w:noProof/>
        </w:rPr>
      </w:pPr>
    </w:p>
    <w:p w:rsidR="00150CC3" w:rsidRPr="00150CC3" w:rsidRDefault="00150CC3" w:rsidP="00150CC3">
      <w:pPr>
        <w:pStyle w:val="a4"/>
        <w:spacing w:after="0" w:line="240" w:lineRule="auto"/>
        <w:ind w:firstLine="180"/>
        <w:jc w:val="both"/>
        <w:rPr>
          <w:noProof/>
        </w:rPr>
      </w:pPr>
    </w:p>
    <w:p w:rsidR="00150CC3" w:rsidRPr="00150CC3" w:rsidRDefault="00150CC3" w:rsidP="00150CC3">
      <w:pPr>
        <w:pStyle w:val="a4"/>
        <w:spacing w:after="0" w:line="240" w:lineRule="auto"/>
        <w:ind w:firstLine="180"/>
        <w:jc w:val="both"/>
        <w:rPr>
          <w:noProof/>
        </w:rPr>
      </w:pPr>
    </w:p>
    <w:p w:rsidR="00150CC3" w:rsidRPr="00150CC3" w:rsidRDefault="008264A7" w:rsidP="00150CC3">
      <w:pPr>
        <w:pStyle w:val="a4"/>
        <w:spacing w:after="0" w:line="240" w:lineRule="auto"/>
        <w:ind w:firstLine="180"/>
        <w:jc w:val="both"/>
        <w:rPr>
          <w:noProof/>
        </w:rPr>
      </w:pPr>
      <w:r>
        <w:rPr>
          <w:noProof/>
        </w:rPr>
        <w:t xml:space="preserve">Врио </w:t>
      </w:r>
      <w:r w:rsidR="004676BE">
        <w:rPr>
          <w:noProof/>
        </w:rPr>
        <w:t>Глав</w:t>
      </w:r>
      <w:r>
        <w:rPr>
          <w:noProof/>
        </w:rPr>
        <w:t>ы</w:t>
      </w:r>
      <w:r w:rsidR="004676BE">
        <w:rPr>
          <w:noProof/>
        </w:rPr>
        <w:t xml:space="preserve"> </w:t>
      </w:r>
      <w:r w:rsidR="00074946">
        <w:rPr>
          <w:noProof/>
        </w:rPr>
        <w:t>Не</w:t>
      </w:r>
      <w:r>
        <w:rPr>
          <w:noProof/>
        </w:rPr>
        <w:t>красо</w:t>
      </w:r>
      <w:r w:rsidR="00074946">
        <w:rPr>
          <w:noProof/>
        </w:rPr>
        <w:t>вского</w:t>
      </w:r>
      <w:r w:rsidR="00150CC3" w:rsidRPr="00150CC3">
        <w:rPr>
          <w:noProof/>
        </w:rPr>
        <w:t xml:space="preserve"> сельсовета</w:t>
      </w:r>
    </w:p>
    <w:p w:rsidR="00150CC3" w:rsidRPr="00150CC3" w:rsidRDefault="004676BE" w:rsidP="004676BE">
      <w:pPr>
        <w:pStyle w:val="a4"/>
        <w:spacing w:after="0" w:line="240" w:lineRule="auto"/>
        <w:ind w:firstLine="180"/>
        <w:rPr>
          <w:noProof/>
        </w:rPr>
      </w:pPr>
      <w:r>
        <w:rPr>
          <w:noProof/>
        </w:rPr>
        <w:t xml:space="preserve">Рыльского </w:t>
      </w:r>
      <w:r w:rsidR="00150CC3" w:rsidRPr="00150CC3">
        <w:rPr>
          <w:noProof/>
        </w:rPr>
        <w:t xml:space="preserve"> района                                                               </w:t>
      </w:r>
      <w:r w:rsidR="00A72220">
        <w:rPr>
          <w:noProof/>
        </w:rPr>
        <w:tab/>
      </w:r>
      <w:r w:rsidR="008264A7">
        <w:rPr>
          <w:noProof/>
        </w:rPr>
        <w:t>Е.Н.Обложкина</w:t>
      </w:r>
    </w:p>
    <w:p w:rsidR="00150CC3" w:rsidRPr="00150CC3" w:rsidRDefault="00150CC3" w:rsidP="00150CC3">
      <w:pPr>
        <w:pStyle w:val="a4"/>
        <w:spacing w:after="0" w:line="240" w:lineRule="auto"/>
        <w:ind w:firstLine="180"/>
        <w:jc w:val="center"/>
        <w:rPr>
          <w:noProof/>
        </w:rPr>
      </w:pPr>
    </w:p>
    <w:p w:rsidR="00150CC3" w:rsidRPr="00150CC3" w:rsidRDefault="00150CC3" w:rsidP="00150CC3">
      <w:pPr>
        <w:pStyle w:val="a4"/>
        <w:spacing w:after="0" w:line="240" w:lineRule="auto"/>
        <w:ind w:firstLine="180"/>
        <w:jc w:val="center"/>
        <w:rPr>
          <w:u w:val="single"/>
        </w:rPr>
      </w:pPr>
    </w:p>
    <w:p w:rsidR="00150CC3" w:rsidRPr="00150CC3" w:rsidRDefault="00150CC3" w:rsidP="00150CC3">
      <w:pPr>
        <w:pStyle w:val="a4"/>
        <w:shd w:val="clear" w:color="auto" w:fill="FFFFFF"/>
        <w:spacing w:after="0" w:line="240" w:lineRule="auto"/>
        <w:ind w:firstLine="180"/>
        <w:jc w:val="center"/>
        <w:rPr>
          <w:color w:val="000000"/>
        </w:rPr>
      </w:pPr>
    </w:p>
    <w:p w:rsidR="004676BE" w:rsidRDefault="004676BE" w:rsidP="00150CC3">
      <w:pPr>
        <w:pStyle w:val="a4"/>
        <w:shd w:val="clear" w:color="auto" w:fill="FFFFFF"/>
        <w:spacing w:after="0" w:line="240" w:lineRule="auto"/>
        <w:ind w:firstLine="180"/>
        <w:jc w:val="center"/>
        <w:rPr>
          <w:color w:val="000000"/>
        </w:rPr>
      </w:pPr>
    </w:p>
    <w:p w:rsidR="004676BE" w:rsidRDefault="004676BE" w:rsidP="00150CC3">
      <w:pPr>
        <w:pStyle w:val="a4"/>
        <w:shd w:val="clear" w:color="auto" w:fill="FFFFFF"/>
        <w:spacing w:after="0" w:line="240" w:lineRule="auto"/>
        <w:ind w:firstLine="180"/>
        <w:jc w:val="center"/>
        <w:rPr>
          <w:color w:val="000000"/>
        </w:rPr>
      </w:pPr>
    </w:p>
    <w:p w:rsidR="00150CC3" w:rsidRPr="00150CC3" w:rsidRDefault="00150CC3" w:rsidP="004676BE">
      <w:pPr>
        <w:pStyle w:val="a4"/>
        <w:shd w:val="clear" w:color="auto" w:fill="FFFFFF"/>
        <w:spacing w:after="0" w:line="240" w:lineRule="auto"/>
        <w:ind w:left="6372" w:firstLine="708"/>
        <w:jc w:val="both"/>
        <w:rPr>
          <w:color w:val="000000"/>
        </w:rPr>
      </w:pPr>
      <w:r w:rsidRPr="00150CC3">
        <w:rPr>
          <w:color w:val="000000"/>
        </w:rPr>
        <w:lastRenderedPageBreak/>
        <w:t>Утверждено</w:t>
      </w:r>
    </w:p>
    <w:p w:rsidR="00150CC3" w:rsidRPr="00150CC3" w:rsidRDefault="00150CC3" w:rsidP="004676BE">
      <w:pPr>
        <w:pStyle w:val="a4"/>
        <w:shd w:val="clear" w:color="auto" w:fill="FFFFFF"/>
        <w:spacing w:after="0" w:line="240" w:lineRule="auto"/>
        <w:ind w:left="4956" w:firstLine="708"/>
        <w:jc w:val="center"/>
        <w:rPr>
          <w:color w:val="000000"/>
        </w:rPr>
      </w:pPr>
      <w:r w:rsidRPr="00150CC3">
        <w:rPr>
          <w:color w:val="000000"/>
        </w:rPr>
        <w:t>постановлением администрации</w:t>
      </w:r>
    </w:p>
    <w:p w:rsidR="00150CC3" w:rsidRPr="00150CC3" w:rsidRDefault="004676BE" w:rsidP="00150CC3">
      <w:pPr>
        <w:pStyle w:val="a4"/>
        <w:shd w:val="clear" w:color="auto" w:fill="FFFFFF"/>
        <w:tabs>
          <w:tab w:val="left" w:pos="5245"/>
        </w:tabs>
        <w:spacing w:after="0" w:line="240" w:lineRule="auto"/>
        <w:ind w:firstLine="180"/>
        <w:jc w:val="center"/>
        <w:rPr>
          <w:rStyle w:val="a3"/>
          <w:b w:val="0"/>
        </w:rPr>
      </w:pPr>
      <w:r>
        <w:rPr>
          <w:rStyle w:val="a3"/>
          <w:b w:val="0"/>
        </w:rPr>
        <w:tab/>
      </w:r>
      <w:r w:rsidR="00074946">
        <w:rPr>
          <w:rStyle w:val="a3"/>
          <w:b w:val="0"/>
        </w:rPr>
        <w:t>Не</w:t>
      </w:r>
      <w:r w:rsidR="008264A7">
        <w:rPr>
          <w:rStyle w:val="a3"/>
          <w:b w:val="0"/>
        </w:rPr>
        <w:t>красо</w:t>
      </w:r>
      <w:r w:rsidR="00074946">
        <w:rPr>
          <w:rStyle w:val="a3"/>
          <w:b w:val="0"/>
        </w:rPr>
        <w:t>вского</w:t>
      </w:r>
      <w:r w:rsidR="00150CC3" w:rsidRPr="00150CC3">
        <w:rPr>
          <w:rStyle w:val="a3"/>
          <w:b w:val="0"/>
        </w:rPr>
        <w:t xml:space="preserve"> сельсовета</w:t>
      </w:r>
    </w:p>
    <w:p w:rsidR="00150CC3" w:rsidRPr="00150CC3" w:rsidRDefault="004676BE" w:rsidP="00150CC3">
      <w:pPr>
        <w:pStyle w:val="a4"/>
        <w:shd w:val="clear" w:color="auto" w:fill="FFFFFF"/>
        <w:tabs>
          <w:tab w:val="left" w:pos="5245"/>
        </w:tabs>
        <w:spacing w:after="0" w:line="240" w:lineRule="auto"/>
        <w:ind w:firstLine="180"/>
        <w:jc w:val="center"/>
        <w:rPr>
          <w:color w:val="000000"/>
        </w:rPr>
      </w:pPr>
      <w:r>
        <w:rPr>
          <w:rStyle w:val="a3"/>
          <w:b w:val="0"/>
        </w:rPr>
        <w:tab/>
        <w:t>Рыльского</w:t>
      </w:r>
      <w:r w:rsidR="00150CC3" w:rsidRPr="00150CC3">
        <w:rPr>
          <w:rStyle w:val="a3"/>
          <w:b w:val="0"/>
        </w:rPr>
        <w:t xml:space="preserve"> района </w:t>
      </w:r>
    </w:p>
    <w:p w:rsidR="00150CC3" w:rsidRPr="00150CC3" w:rsidRDefault="00074946" w:rsidP="00CF7CBC">
      <w:pPr>
        <w:pStyle w:val="a4"/>
        <w:shd w:val="clear" w:color="auto" w:fill="FFFFFF"/>
        <w:tabs>
          <w:tab w:val="left" w:pos="5387"/>
        </w:tabs>
        <w:spacing w:after="0" w:line="240" w:lineRule="auto"/>
        <w:ind w:firstLine="180"/>
        <w:jc w:val="center"/>
        <w:rPr>
          <w:color w:val="000000"/>
        </w:rPr>
      </w:pPr>
      <w:r>
        <w:rPr>
          <w:color w:val="000000"/>
        </w:rPr>
        <w:tab/>
      </w:r>
      <w:r w:rsidR="00AB3125">
        <w:rPr>
          <w:color w:val="000000"/>
        </w:rPr>
        <w:t>о</w:t>
      </w:r>
      <w:r>
        <w:rPr>
          <w:color w:val="000000"/>
        </w:rPr>
        <w:t>т</w:t>
      </w:r>
      <w:r w:rsidR="00CF7CBC">
        <w:rPr>
          <w:color w:val="000000"/>
        </w:rPr>
        <w:t xml:space="preserve"> </w:t>
      </w:r>
      <w:r w:rsidR="008264A7">
        <w:rPr>
          <w:color w:val="000000"/>
        </w:rPr>
        <w:t>24</w:t>
      </w:r>
      <w:r w:rsidR="00CF7CBC">
        <w:rPr>
          <w:color w:val="000000"/>
        </w:rPr>
        <w:t>.04.2024</w:t>
      </w:r>
      <w:r w:rsidR="004676BE">
        <w:rPr>
          <w:color w:val="000000"/>
        </w:rPr>
        <w:t>. №</w:t>
      </w:r>
      <w:r w:rsidR="008264A7">
        <w:rPr>
          <w:color w:val="000000"/>
        </w:rPr>
        <w:t>30</w:t>
      </w:r>
    </w:p>
    <w:p w:rsidR="00150CC3" w:rsidRPr="00150CC3" w:rsidRDefault="00150CC3" w:rsidP="00150CC3">
      <w:pPr>
        <w:pStyle w:val="a4"/>
        <w:spacing w:after="0" w:line="240" w:lineRule="auto"/>
        <w:jc w:val="center"/>
        <w:rPr>
          <w:b/>
        </w:rPr>
      </w:pPr>
      <w:r w:rsidRPr="00150CC3">
        <w:rPr>
          <w:b/>
        </w:rPr>
        <w:t xml:space="preserve">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r w:rsidR="00074946">
        <w:rPr>
          <w:b/>
        </w:rPr>
        <w:t>Не</w:t>
      </w:r>
      <w:r w:rsidR="008264A7">
        <w:rPr>
          <w:b/>
        </w:rPr>
        <w:t>красо</w:t>
      </w:r>
      <w:r w:rsidR="00074946">
        <w:rPr>
          <w:b/>
        </w:rPr>
        <w:t>вского</w:t>
      </w:r>
      <w:r w:rsidRPr="00150CC3">
        <w:rPr>
          <w:b/>
        </w:rPr>
        <w:t xml:space="preserve"> сельсовета </w:t>
      </w:r>
      <w:r w:rsidR="004676BE">
        <w:rPr>
          <w:b/>
        </w:rPr>
        <w:t>Рыльского</w:t>
      </w:r>
      <w:r w:rsidRPr="00150CC3">
        <w:rPr>
          <w:b/>
        </w:rPr>
        <w:t xml:space="preserve"> района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  <w:rPr>
          <w:rStyle w:val="a3"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1.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r w:rsidR="00074946">
        <w:t>Не</w:t>
      </w:r>
      <w:r w:rsidR="008264A7">
        <w:t>красо</w:t>
      </w:r>
      <w:r w:rsidR="00074946">
        <w:t>вского</w:t>
      </w:r>
      <w:r w:rsidRPr="00150CC3">
        <w:t xml:space="preserve"> сельсовета </w:t>
      </w:r>
      <w:r w:rsidR="004676BE">
        <w:t>Рыльского</w:t>
      </w:r>
      <w:r w:rsidRPr="00150CC3">
        <w:t xml:space="preserve"> района (далее – Порядок) определяет: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1) процедуру уведомления представителя нанимателя (работодателя) о фактах обращения в целях склонения муниципального служащего в администрации </w:t>
      </w:r>
      <w:r w:rsidR="00074946">
        <w:t>Не</w:t>
      </w:r>
      <w:r w:rsidR="008264A7">
        <w:t>красо</w:t>
      </w:r>
      <w:r w:rsidR="00074946">
        <w:t>вского</w:t>
      </w:r>
      <w:r w:rsidRPr="00150CC3">
        <w:t xml:space="preserve"> сельсовета </w:t>
      </w:r>
      <w:r w:rsidR="004676BE">
        <w:t>Рыльского</w:t>
      </w:r>
      <w:r w:rsidRPr="00150CC3">
        <w:t xml:space="preserve"> района (далее соответственно – муниципальный служащий, администрация) к совершению коррупционных правонарушений;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2) перечень сведений, содержащихся в уведомлении муниципального служащего о фактах обращения к нему в целях склонения к совершению коррупционных правонарушений (далее – уведомление);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3) процедуру регистрации уведомлений;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4) процедуру организации проверки сведений, содержащихся в уведомлении.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2. 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(работодателя) – главу администрации </w:t>
      </w:r>
      <w:r w:rsidR="00074946">
        <w:t>Не</w:t>
      </w:r>
      <w:r w:rsidR="008264A7">
        <w:t>красо</w:t>
      </w:r>
      <w:r w:rsidR="00074946">
        <w:t>вского</w:t>
      </w:r>
      <w:r w:rsidRPr="00150CC3">
        <w:t xml:space="preserve"> сельсовета </w:t>
      </w:r>
      <w:r w:rsidR="0022132D">
        <w:t>Рыльского</w:t>
      </w:r>
      <w:r w:rsidRPr="00150CC3">
        <w:t xml:space="preserve"> района, органы прокуратуры или другие государственные органы.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3. 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обращения к нему каких-либо лиц в целях склонения его к совершению коррупционных правонарушений, муниципальный служащий обязан уведомить представителя нанимателя (работодателя) в течение двух рабочих дней со дня прибытия к месту прохождения муниципальной службы.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4. Уведомление представителя нанимателя (работодателя) о фактах обращения к муниципальному 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служащего, невыполнение которой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5. Уведомление оформляется в письменной форме согласно приложению 1 к настоящему Порядку и представляется должностному лицу, ответственному за работу по профилактике коррупционных и иных правонарушений в администрации</w:t>
      </w:r>
      <w:r w:rsidR="0022132D" w:rsidRPr="0022132D">
        <w:t xml:space="preserve"> </w:t>
      </w:r>
      <w:r w:rsidR="00074946">
        <w:t>Не</w:t>
      </w:r>
      <w:r w:rsidR="008264A7">
        <w:t>красо</w:t>
      </w:r>
      <w:r w:rsidR="00074946">
        <w:t>вского</w:t>
      </w:r>
      <w:r w:rsidR="0022132D" w:rsidRPr="00150CC3">
        <w:t xml:space="preserve"> сельсовета </w:t>
      </w:r>
      <w:r w:rsidR="0022132D">
        <w:t>Рыльского</w:t>
      </w:r>
      <w:r w:rsidR="0022132D" w:rsidRPr="00150CC3">
        <w:t xml:space="preserve"> района</w:t>
      </w:r>
      <w:r w:rsidRPr="00150CC3">
        <w:t xml:space="preserve"> (далее – уполномоченный орган) либо направляется заказным почтовым отправлением с описью вложения и с уведомлением о вручении.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6. Анонимные уведомления к рассмотрению не принимаются.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7. В уведомлении должны быть указаны следующие сведения: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lastRenderedPageBreak/>
        <w:t>1) 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2) все известные сведения о лице, склоняющем муниципального служащего к совершению коррупционных правонарушений;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3) суть коррупционных правонарушений, к совершению которых склоняли муниципального служащего;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4) способ склонения к правонарушению (подкуп, угроза, обещание, обман, насилие и т.д.);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5) время, место и обстоятельства, при которых произошло обращение к муниципальному служащему;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7)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9) дата заполнения уведомления;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10) подпись муниципального служащего, заполнившего уведомление.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8. Уведомление подлежит регистрации уполномоченным органом в журнале учета уведомлений (далее – журнал), форма которого приведена в приложении 2 к настоящему Порядку. Журнал должен быть прошит, пронумерован, а также заверен оттиском печати администрации</w:t>
      </w:r>
      <w:r w:rsidR="0022132D" w:rsidRPr="0022132D">
        <w:t xml:space="preserve"> </w:t>
      </w:r>
      <w:r w:rsidR="00074946">
        <w:t>Не</w:t>
      </w:r>
      <w:r w:rsidR="008264A7">
        <w:t>красо</w:t>
      </w:r>
      <w:r w:rsidR="00074946">
        <w:t>вского</w:t>
      </w:r>
      <w:r w:rsidR="0022132D" w:rsidRPr="00150CC3">
        <w:t xml:space="preserve"> сельсовета </w:t>
      </w:r>
      <w:r w:rsidR="0022132D">
        <w:t>Рыльского</w:t>
      </w:r>
      <w:r w:rsidR="0022132D" w:rsidRPr="00150CC3">
        <w:t xml:space="preserve"> района</w:t>
      </w:r>
      <w:r w:rsidR="0022132D">
        <w:t xml:space="preserve"> </w:t>
      </w:r>
      <w:r w:rsidRPr="00150CC3">
        <w:t>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9. Журнал хранится в уполномоченном органе. Запись о количестве листов заверяется подписью сотрудника уполномоченного органа.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10. Уполномоченный орган: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1) регистрирует уведомление в журнале в день его поступления в уполномоченный орган и передает его представителю нанимателя (работодателю) для принятия решения о проведении проверки;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2) 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 (в случае подачи муниципальным служащим уведомления лично);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3) в течение 3 рабочих дней со дня регистрации уведомления в журнале отправляет расписку в получении уведомления заказным почтовым отправлением с уведомлением о вручении (в случае, если уведомление поступило по почте).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Отказ в регистрации уведомления либо невыдача расписки не допускается.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lastRenderedPageBreak/>
        <w:t>11. Решение о проведении проверки указанных в уведомлении сведений (далее - проверка) принимается представителем нанимателя (работодателем) в течение двух рабочих дней со дня регистрации уведомления.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Решение о проведении проверки оформляется распоряжением администрации, подготовку которого обеспечивает уполномоченное должностное лицо.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12. Проверка проводится уполномоченным должностным лицом.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13. В ходе проведения проверки уполномоченное должностное лицо вправе направлять уведомление в государственные органы,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14. Проверка должна быть завершена не позднее 5 рабочих дней со дня принятия решения о ее проведении. В случае необходимости истребования дополнительных материалов для проведения проверки срок рассмотрения уведомления может быть продлен по мотивированному представлению  уполномоченного должностного лица, но не более чем на 5 рабочих дней. 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15. Решение о продлении проверки принимается представителем нанимателя (работодателем) на основании мотивированного представления  уполномоченного должностного лица и оформляется распоряжением администрации, подготовку которого обеспечивает уполномоченный орган.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16. Результаты проверки сообщаются представителю нанимателя (работодателю) в течение двух рабочих дней со дня завершения проверки в форме письменного заключения. 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17. В письменном заключении указываются: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1) фамилия, имя, отчество (последнее –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2) сроки проведения проверки;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3) обстоятельства, послужившие основанием для проведения проверки;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4)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5) 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18. Представитель нанимателя (работодатель) в течение трех рабочих дней со дня получения письменного заключения: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1) 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2) принимает решение о применении к муниципальному служащему конкретных мер ответственности в соответствии с законодательством Российской Федерации (в случае выявления виновных лиц по результатам проверки);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3) организует проведение мероприятий по устранению причин и условий, способствовавших обращению к муниципальному служащему в целях склонения его к совершению коррупционного правонарушения.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19. Уполномоченное должностное лицо обеспечивает ознакомление муниципального служащего, подавшего уведомление, с документами, указанными в пунктах 17, 18 настоящего Порядка, под роспись в течение двух рабочих дней со дня их оформления (издания). В случае, когда решение, письменное заключение невозможно довести до сведения муниципального служащего или муниципальный служащий </w:t>
      </w:r>
      <w:r w:rsidRPr="00150CC3">
        <w:lastRenderedPageBreak/>
        <w:t>отказывается ознакомиться с ними под роспись, на указанных документах производится соответствующая запись.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20. Информация о результатах проверки вносится уполномоченным органом в журнал в течение двух рабочих дней со дня оформления (издания) документов, указанных в пунктах 17, 18 настоящего Порядка.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21. 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  <w:bookmarkStart w:id="0" w:name="Par94"/>
      <w:bookmarkEnd w:id="0"/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22. В случае обращения к сотруднику уполномоченного органа каких-либо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уполномоченный орган, проводит лицо, определенное представителем нанимателя (работодателем).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Default="00150CC3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Default="0022132D" w:rsidP="00150CC3">
      <w:pPr>
        <w:pStyle w:val="a4"/>
        <w:spacing w:after="0" w:line="240" w:lineRule="auto"/>
        <w:ind w:firstLine="708"/>
        <w:jc w:val="both"/>
      </w:pPr>
    </w:p>
    <w:p w:rsidR="0022132D" w:rsidRPr="00150CC3" w:rsidRDefault="0022132D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</w:p>
    <w:tbl>
      <w:tblPr>
        <w:tblW w:w="9464" w:type="dxa"/>
        <w:tblLook w:val="04A0"/>
      </w:tblPr>
      <w:tblGrid>
        <w:gridCol w:w="4077"/>
        <w:gridCol w:w="5267"/>
        <w:gridCol w:w="120"/>
      </w:tblGrid>
      <w:tr w:rsidR="00150CC3" w:rsidRPr="00150CC3" w:rsidTr="00821EA8">
        <w:trPr>
          <w:gridAfter w:val="1"/>
          <w:wAfter w:w="120" w:type="dxa"/>
        </w:trPr>
        <w:tc>
          <w:tcPr>
            <w:tcW w:w="9344" w:type="dxa"/>
            <w:gridSpan w:val="2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150CC3" w:rsidRPr="00150CC3" w:rsidTr="00821EA8">
        <w:tc>
          <w:tcPr>
            <w:tcW w:w="4077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ind w:firstLine="708"/>
              <w:jc w:val="both"/>
              <w:rPr>
                <w:rFonts w:eastAsia="Calibri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right"/>
              <w:rPr>
                <w:rFonts w:eastAsia="Calibri"/>
              </w:rPr>
            </w:pPr>
            <w:r w:rsidRPr="00150CC3">
              <w:rPr>
                <w:rFonts w:eastAsia="Calibri"/>
              </w:rPr>
              <w:t xml:space="preserve">Приложение 1 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right"/>
              <w:rPr>
                <w:rFonts w:eastAsia="Calibri"/>
              </w:rPr>
            </w:pPr>
            <w:r w:rsidRPr="00150CC3">
              <w:rPr>
                <w:rFonts w:eastAsia="Calibri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</w:t>
            </w:r>
            <w:r w:rsidR="0022132D">
              <w:t xml:space="preserve"> </w:t>
            </w:r>
            <w:r w:rsidR="00074946">
              <w:t>Не</w:t>
            </w:r>
            <w:r w:rsidR="008264A7">
              <w:t>красо</w:t>
            </w:r>
            <w:r w:rsidR="00074946">
              <w:t>вского</w:t>
            </w:r>
            <w:r w:rsidR="0022132D" w:rsidRPr="00150CC3">
              <w:t xml:space="preserve"> сельсовета </w:t>
            </w:r>
            <w:r w:rsidR="0022132D">
              <w:t>Рыльского</w:t>
            </w:r>
            <w:r w:rsidR="0022132D" w:rsidRPr="00150CC3">
              <w:t xml:space="preserve"> района</w:t>
            </w:r>
            <w:r w:rsidRPr="00150CC3">
              <w:rPr>
                <w:rFonts w:eastAsia="Calibri"/>
              </w:rPr>
              <w:t xml:space="preserve"> 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  <w:i/>
              </w:rPr>
            </w:pPr>
            <w:r w:rsidRPr="00150CC3">
              <w:rPr>
                <w:rFonts w:eastAsia="Calibri"/>
                <w:i/>
              </w:rPr>
              <w:t xml:space="preserve">Главе </w:t>
            </w:r>
            <w:r w:rsidR="00074946">
              <w:rPr>
                <w:rFonts w:eastAsia="Calibri"/>
                <w:i/>
              </w:rPr>
              <w:t>Не</w:t>
            </w:r>
            <w:r w:rsidR="008264A7">
              <w:rPr>
                <w:rFonts w:eastAsia="Calibri"/>
                <w:i/>
              </w:rPr>
              <w:t>красо</w:t>
            </w:r>
            <w:r w:rsidR="00074946">
              <w:rPr>
                <w:rFonts w:eastAsia="Calibri"/>
                <w:i/>
              </w:rPr>
              <w:t>вского</w:t>
            </w:r>
            <w:r w:rsidRPr="00150CC3">
              <w:rPr>
                <w:rFonts w:eastAsia="Calibri"/>
                <w:i/>
              </w:rPr>
              <w:t xml:space="preserve"> сель</w:t>
            </w:r>
            <w:r w:rsidR="0022132D">
              <w:rPr>
                <w:rFonts w:eastAsia="Calibri"/>
                <w:i/>
              </w:rPr>
              <w:t>совета Рыльского</w:t>
            </w:r>
            <w:r w:rsidRPr="00150CC3">
              <w:rPr>
                <w:rFonts w:eastAsia="Calibri"/>
                <w:i/>
              </w:rPr>
              <w:t xml:space="preserve"> района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_______________________________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_______________________________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(фамилия, имя, отчество, последнее – при наличии)</w:t>
            </w:r>
          </w:p>
        </w:tc>
      </w:tr>
      <w:tr w:rsidR="00150CC3" w:rsidRPr="00150CC3" w:rsidTr="00821EA8">
        <w:tc>
          <w:tcPr>
            <w:tcW w:w="4077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ind w:firstLine="708"/>
              <w:jc w:val="both"/>
              <w:rPr>
                <w:rFonts w:eastAsia="Calibri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от_____________________________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_______________________________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>_______________________________</w:t>
            </w: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  <w:rPr>
                <w:rFonts w:eastAsia="Calibri"/>
              </w:rPr>
            </w:pPr>
            <w:r w:rsidRPr="00150CC3">
              <w:rPr>
                <w:rFonts w:eastAsia="Calibri"/>
              </w:rPr>
              <w:t xml:space="preserve"> (Ф.И.О. (последнее – при наличии), наименование должности муниципального служащего)</w:t>
            </w:r>
          </w:p>
        </w:tc>
      </w:tr>
    </w:tbl>
    <w:p w:rsidR="00150CC3" w:rsidRPr="00150CC3" w:rsidRDefault="00150CC3" w:rsidP="00150CC3">
      <w:pPr>
        <w:pStyle w:val="a4"/>
        <w:spacing w:after="0" w:line="240" w:lineRule="auto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</w:pPr>
      <w:r w:rsidRPr="00150CC3">
        <w:t>УВЕДОМЛЕНИЕ МУНИЦИПАЛЬНОГО СЛУЖАЩЕГО О ФАКТАХ ОБРАЩЕНИЯ К НЕМУ В ЦЕЛЯХ СКЛОНЕНИЯ К СОВЕРШЕНИЮ КОРРУПЦИОННЫХ ПРАВОНАРУШЕНИЙ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>В соответствии со статьей 9 Федерального закона от 25 декабря 2008 года № 273-ФЗ «О противодействии коррупции» я, ____________________________________________________________________</w:t>
      </w: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(фамилия, имя, отчество, последнее – при наличии, наименование должности муниципального служащего)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настоящим уведомляю Вас об обращении ко мне «___» __________ 20___ года _____________________________________________________________________________ (указывается лицо (лица)) в целях склонения меня к совершению коррупционного правонарушения, а именно ______________________________________________________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t xml:space="preserve"> (указываются все известные сведения о лице, склоняющем муниципального служащего к совершению коррупционных правонарушений, суть коррупционных правонарушений, к совершению которых склоняли муниципального служащего, способ склонения к правонарушению (подкуп, угроза, обещание, 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правонарушений,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правонарушений)).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  <w:r w:rsidRPr="00150CC3">
        <w:lastRenderedPageBreak/>
        <w:t>Одновременно сообщаю, что о факте обращения ко мне лица (лиц) в целях склонения к совершению указанного коррупционного правонарушения я уведомил (а)_____________________________________________________ (наименование органов прокуратуры и (или) других государственных органов, дата и способ направления уведомления)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  <w:rPr>
          <w:i/>
        </w:rPr>
      </w:pPr>
      <w:r w:rsidRPr="00150CC3">
        <w:t xml:space="preserve"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 </w:t>
      </w:r>
      <w:r w:rsidRPr="00150CC3">
        <w:rPr>
          <w:i/>
        </w:rPr>
        <w:t>- перечислить.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tbl>
      <w:tblPr>
        <w:tblW w:w="0" w:type="auto"/>
        <w:tblLook w:val="04A0"/>
      </w:tblPr>
      <w:tblGrid>
        <w:gridCol w:w="4672"/>
        <w:gridCol w:w="4671"/>
      </w:tblGrid>
      <w:tr w:rsidR="00150CC3" w:rsidRPr="00150CC3" w:rsidTr="00821EA8"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  <w:r w:rsidRPr="00150CC3">
              <w:t>Подпись муниципального служащего _____________</w:t>
            </w:r>
          </w:p>
        </w:tc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</w:p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  <w:r w:rsidRPr="00150CC3">
              <w:t xml:space="preserve">                                     Дата ______________</w:t>
            </w:r>
          </w:p>
        </w:tc>
      </w:tr>
    </w:tbl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Уведомление зарегистрировано в журнале учета уведомлений «____» ________ 20__ года № ________.</w:t>
      </w: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____________________________________________________________________</w:t>
      </w: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(Ф.И.О. (последнее – при наличии), наименование должности лица, ответственного за прием уведомления)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Ф.И.О. (последнее – при наличии) и подпись сотрудника уполномоченного органа ___________________________________________________________</w:t>
      </w: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------------------------------------------------------------------------------------------------------------------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</w:pPr>
      <w:r w:rsidRPr="00150CC3">
        <w:t>РАСПИСКА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Уведомление________________________________________________________</w:t>
      </w: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(Ф.И.О., наименование должности муниципального служащего)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от «___» _____________  20___  года  об обращении к муниципальному служащему лица (лиц) в целях  склонения  к  совершению  коррупционных  правонарушений  получено  и зарегистрировано в журнале учета уведомлений «___» _______ 20__ года № ______.</w:t>
      </w:r>
    </w:p>
    <w:tbl>
      <w:tblPr>
        <w:tblW w:w="0" w:type="auto"/>
        <w:tblLook w:val="04A0"/>
      </w:tblPr>
      <w:tblGrid>
        <w:gridCol w:w="4672"/>
        <w:gridCol w:w="4671"/>
      </w:tblGrid>
      <w:tr w:rsidR="00150CC3" w:rsidRPr="00150CC3" w:rsidTr="00821EA8"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  <w:r w:rsidRPr="00150CC3">
              <w:t>_______________________________</w:t>
            </w:r>
          </w:p>
        </w:tc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ind w:firstLine="708"/>
              <w:jc w:val="both"/>
            </w:pPr>
            <w:r w:rsidRPr="00150CC3">
              <w:t xml:space="preserve">                                 ______________</w:t>
            </w:r>
          </w:p>
        </w:tc>
      </w:tr>
      <w:tr w:rsidR="00150CC3" w:rsidRPr="00150CC3" w:rsidTr="00821EA8">
        <w:trPr>
          <w:trHeight w:val="398"/>
        </w:trPr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  <w:r w:rsidRPr="00150CC3">
              <w:t>(Ф.И.О. (последнее – при наличии), наименование должности сотрудника уполномоченного органа)</w:t>
            </w:r>
          </w:p>
        </w:tc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ind w:firstLine="708"/>
              <w:jc w:val="both"/>
            </w:pPr>
            <w:r w:rsidRPr="00150CC3">
              <w:t xml:space="preserve">                                        подпись</w:t>
            </w:r>
          </w:p>
        </w:tc>
      </w:tr>
      <w:tr w:rsidR="00150CC3" w:rsidRPr="00150CC3" w:rsidTr="00821EA8">
        <w:trPr>
          <w:trHeight w:val="398"/>
        </w:trPr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jc w:val="both"/>
            </w:pPr>
          </w:p>
        </w:tc>
        <w:tc>
          <w:tcPr>
            <w:tcW w:w="4672" w:type="dxa"/>
            <w:shd w:val="clear" w:color="auto" w:fill="auto"/>
          </w:tcPr>
          <w:p w:rsidR="00150CC3" w:rsidRPr="00150CC3" w:rsidRDefault="00150CC3" w:rsidP="00150CC3">
            <w:pPr>
              <w:pStyle w:val="a4"/>
              <w:spacing w:after="0" w:line="240" w:lineRule="auto"/>
              <w:ind w:firstLine="708"/>
              <w:jc w:val="both"/>
            </w:pPr>
          </w:p>
        </w:tc>
      </w:tr>
    </w:tbl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Время: ______________________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jc w:val="both"/>
      </w:pPr>
      <w:r w:rsidRPr="00150CC3">
        <w:t>«___» _____________ 20___ года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both"/>
        <w:sectPr w:rsidR="00150CC3" w:rsidRPr="00150CC3" w:rsidSect="00150CC3">
          <w:headerReference w:type="first" r:id="rId7"/>
          <w:pgSz w:w="11905" w:h="16840"/>
          <w:pgMar w:top="1134" w:right="1247" w:bottom="1134" w:left="1531" w:header="720" w:footer="720" w:gutter="0"/>
          <w:cols w:space="720"/>
          <w:noEndnote/>
          <w:titlePg/>
          <w:docGrid w:linePitch="299"/>
        </w:sect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right"/>
      </w:pPr>
      <w:r w:rsidRPr="00150CC3">
        <w:lastRenderedPageBreak/>
        <w:t xml:space="preserve">Приложение 2 </w:t>
      </w:r>
    </w:p>
    <w:p w:rsidR="00150CC3" w:rsidRPr="00150CC3" w:rsidRDefault="0022132D" w:rsidP="0022132D">
      <w:pPr>
        <w:pStyle w:val="a4"/>
        <w:spacing w:after="0" w:line="240" w:lineRule="auto"/>
        <w:ind w:firstLine="708"/>
        <w:jc w:val="center"/>
      </w:pPr>
      <w:r>
        <w:t xml:space="preserve">                                        </w:t>
      </w:r>
      <w:r w:rsidR="00150CC3" w:rsidRPr="00150CC3">
        <w:t xml:space="preserve">к Порядку уведомления представителя </w:t>
      </w:r>
    </w:p>
    <w:p w:rsidR="0022132D" w:rsidRDefault="0022132D" w:rsidP="0022132D">
      <w:pPr>
        <w:pStyle w:val="a4"/>
        <w:spacing w:after="0" w:line="240" w:lineRule="auto"/>
        <w:ind w:left="3540"/>
      </w:pPr>
      <w:r>
        <w:t xml:space="preserve">         </w:t>
      </w:r>
      <w:r w:rsidR="00150CC3" w:rsidRPr="00150CC3">
        <w:t xml:space="preserve">нанимателя (работодателя) </w:t>
      </w:r>
      <w:r>
        <w:t>о фактах</w:t>
      </w:r>
    </w:p>
    <w:p w:rsidR="00150CC3" w:rsidRPr="00150CC3" w:rsidRDefault="0022132D" w:rsidP="0022132D">
      <w:pPr>
        <w:pStyle w:val="a4"/>
        <w:spacing w:after="0" w:line="240" w:lineRule="auto"/>
        <w:ind w:left="3540"/>
        <w:jc w:val="both"/>
      </w:pPr>
      <w:r>
        <w:t xml:space="preserve">        </w:t>
      </w:r>
      <w:r w:rsidR="00150CC3" w:rsidRPr="00150CC3">
        <w:t xml:space="preserve">обращения в целях склонения муниципального </w:t>
      </w:r>
    </w:p>
    <w:p w:rsidR="00150CC3" w:rsidRPr="00150CC3" w:rsidRDefault="0022132D" w:rsidP="0022132D">
      <w:pPr>
        <w:pStyle w:val="a4"/>
        <w:spacing w:after="0" w:line="240" w:lineRule="auto"/>
        <w:ind w:firstLine="708"/>
        <w:jc w:val="center"/>
      </w:pPr>
      <w:r>
        <w:t xml:space="preserve">                                             </w:t>
      </w:r>
      <w:r w:rsidR="00150CC3" w:rsidRPr="00150CC3">
        <w:t xml:space="preserve">служащего к совершению </w:t>
      </w:r>
      <w:r w:rsidRPr="00150CC3">
        <w:t>коррупционных</w:t>
      </w:r>
    </w:p>
    <w:p w:rsidR="00150CC3" w:rsidRPr="00150CC3" w:rsidRDefault="0022132D" w:rsidP="0022132D">
      <w:pPr>
        <w:pStyle w:val="a4"/>
        <w:spacing w:after="0" w:line="240" w:lineRule="auto"/>
        <w:ind w:firstLine="708"/>
        <w:jc w:val="center"/>
      </w:pPr>
      <w:r>
        <w:t xml:space="preserve">                              </w:t>
      </w:r>
      <w:r w:rsidR="00150CC3" w:rsidRPr="00150CC3">
        <w:t>правонарушений</w:t>
      </w:r>
      <w:r w:rsidRPr="0022132D">
        <w:t xml:space="preserve"> </w:t>
      </w:r>
      <w:r>
        <w:t>Администрации</w:t>
      </w:r>
    </w:p>
    <w:p w:rsidR="0022132D" w:rsidRDefault="00150CC3" w:rsidP="0022132D">
      <w:pPr>
        <w:pStyle w:val="a4"/>
        <w:spacing w:after="0" w:line="240" w:lineRule="auto"/>
        <w:ind w:firstLine="708"/>
        <w:jc w:val="both"/>
      </w:pPr>
      <w:r w:rsidRPr="00150CC3">
        <w:t xml:space="preserve">                                                     </w:t>
      </w:r>
      <w:r w:rsidR="0022132D">
        <w:t xml:space="preserve">   </w:t>
      </w:r>
      <w:r w:rsidR="00074946">
        <w:t>Не</w:t>
      </w:r>
      <w:r w:rsidR="008264A7">
        <w:t>красо</w:t>
      </w:r>
      <w:r w:rsidR="00074946">
        <w:t>вского</w:t>
      </w:r>
      <w:r w:rsidR="0022132D">
        <w:t xml:space="preserve"> сельсовета Рыльского</w:t>
      </w:r>
      <w:r w:rsidR="0022132D" w:rsidRPr="00150CC3">
        <w:t xml:space="preserve"> района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right"/>
        <w:rPr>
          <w:b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right"/>
        <w:rPr>
          <w:b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right"/>
        <w:rPr>
          <w:b/>
        </w:rPr>
      </w:pPr>
    </w:p>
    <w:p w:rsidR="00150CC3" w:rsidRPr="00150CC3" w:rsidRDefault="00150CC3" w:rsidP="00150CC3">
      <w:pPr>
        <w:pStyle w:val="a4"/>
        <w:spacing w:after="0" w:line="240" w:lineRule="auto"/>
        <w:rPr>
          <w:b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  <w:rPr>
          <w:b/>
        </w:rPr>
      </w:pP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  <w:rPr>
          <w:b/>
        </w:rPr>
      </w:pPr>
      <w:r w:rsidRPr="00150CC3">
        <w:rPr>
          <w:b/>
        </w:rPr>
        <w:t>Форма журнала учета уведомлений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</w:pPr>
      <w:r w:rsidRPr="00150CC3">
        <w:t>в __________________</w:t>
      </w:r>
      <w:r w:rsidRPr="00150CC3">
        <w:softHyphen/>
        <w:t>___________________________</w:t>
      </w:r>
    </w:p>
    <w:p w:rsidR="00150CC3" w:rsidRPr="00150CC3" w:rsidRDefault="00150CC3" w:rsidP="00150CC3">
      <w:pPr>
        <w:pStyle w:val="a4"/>
        <w:spacing w:after="0" w:line="240" w:lineRule="auto"/>
        <w:ind w:firstLine="708"/>
        <w:jc w:val="center"/>
      </w:pPr>
      <w:r w:rsidRPr="00150CC3">
        <w:t>(указывается наименование органа местного самоуправления)</w:t>
      </w:r>
    </w:p>
    <w:tbl>
      <w:tblPr>
        <w:tblpPr w:leftFromText="180" w:rightFromText="180" w:vertAnchor="page" w:horzAnchor="margin" w:tblpXSpec="center" w:tblpY="5971"/>
        <w:tblW w:w="98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778"/>
        <w:gridCol w:w="587"/>
        <w:gridCol w:w="1331"/>
        <w:gridCol w:w="968"/>
        <w:gridCol w:w="1210"/>
        <w:gridCol w:w="968"/>
        <w:gridCol w:w="847"/>
        <w:gridCol w:w="1452"/>
        <w:gridCol w:w="1055"/>
      </w:tblGrid>
      <w:tr w:rsidR="0022132D" w:rsidRPr="00150CC3" w:rsidTr="0022132D">
        <w:trPr>
          <w:trHeight w:val="822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  <w:r w:rsidRPr="00150CC3">
              <w:t xml:space="preserve">Пп/п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Информация о поступившем уведомлении 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Наименование должности муниципального служащего 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Ф.И.О. (последнее при наличии) лица, принявшего уведомление (ответственное лицо) 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Уведомление подано (направлено) лично/заказным письмом 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Краткое содержание уведомления 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 либо дата отправки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>Информация о результатах проверки</w:t>
            </w:r>
          </w:p>
        </w:tc>
      </w:tr>
      <w:tr w:rsidR="0022132D" w:rsidRPr="00150CC3" w:rsidTr="0022132D">
        <w:trPr>
          <w:trHeight w:val="183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Дата поступления 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both"/>
            </w:pPr>
            <w:r w:rsidRPr="00150CC3">
              <w:t xml:space="preserve">№ регистрации </w:t>
            </w: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</w:tr>
      <w:tr w:rsidR="0022132D" w:rsidRPr="00150CC3" w:rsidTr="0022132D">
        <w:trPr>
          <w:trHeight w:val="2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jc w:val="center"/>
            </w:pPr>
            <w:r w:rsidRPr="00150CC3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jc w:val="center"/>
            </w:pPr>
            <w:r w:rsidRPr="00150CC3"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jc w:val="center"/>
            </w:pPr>
            <w:r w:rsidRPr="00150CC3"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jc w:val="center"/>
            </w:pPr>
            <w:r w:rsidRPr="00150CC3"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center"/>
            </w:pPr>
            <w:r w:rsidRPr="00150CC3"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center"/>
            </w:pPr>
            <w:r w:rsidRPr="00150CC3"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</w:pPr>
            <w:r>
              <w:t xml:space="preserve">       </w:t>
            </w:r>
            <w:r w:rsidRPr="00150CC3"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jc w:val="center"/>
            </w:pPr>
            <w:r w:rsidRPr="00150CC3"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</w:pPr>
            <w:r w:rsidRPr="00150CC3"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132D" w:rsidRPr="00150CC3" w:rsidRDefault="0022132D" w:rsidP="0022132D">
            <w:pPr>
              <w:pStyle w:val="a4"/>
              <w:spacing w:after="0" w:line="240" w:lineRule="auto"/>
            </w:pPr>
            <w:r w:rsidRPr="00150CC3">
              <w:t>11</w:t>
            </w:r>
          </w:p>
        </w:tc>
      </w:tr>
      <w:tr w:rsidR="0022132D" w:rsidRPr="00150CC3" w:rsidTr="0022132D">
        <w:trPr>
          <w:trHeight w:val="2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32D" w:rsidRPr="00150CC3" w:rsidRDefault="0022132D" w:rsidP="0022132D">
            <w:pPr>
              <w:pStyle w:val="a4"/>
              <w:spacing w:after="0" w:line="240" w:lineRule="auto"/>
              <w:ind w:firstLine="708"/>
              <w:jc w:val="both"/>
            </w:pPr>
          </w:p>
        </w:tc>
      </w:tr>
    </w:tbl>
    <w:p w:rsidR="00313AC7" w:rsidRPr="00150CC3" w:rsidRDefault="00313AC7" w:rsidP="00150C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13AC7" w:rsidRPr="00150CC3" w:rsidSect="0026088B">
      <w:type w:val="nextColumn"/>
      <w:pgSz w:w="11906" w:h="16840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FFC" w:rsidRDefault="00B41FFC" w:rsidP="001846B2">
      <w:pPr>
        <w:spacing w:after="0" w:line="240" w:lineRule="auto"/>
      </w:pPr>
      <w:r>
        <w:separator/>
      </w:r>
    </w:p>
  </w:endnote>
  <w:endnote w:type="continuationSeparator" w:id="1">
    <w:p w:rsidR="00B41FFC" w:rsidRDefault="00B41FFC" w:rsidP="0018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FFC" w:rsidRDefault="00B41FFC" w:rsidP="001846B2">
      <w:pPr>
        <w:spacing w:after="0" w:line="240" w:lineRule="auto"/>
      </w:pPr>
      <w:r>
        <w:separator/>
      </w:r>
    </w:p>
  </w:footnote>
  <w:footnote w:type="continuationSeparator" w:id="1">
    <w:p w:rsidR="00B41FFC" w:rsidRDefault="00B41FFC" w:rsidP="0018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8C8" w:rsidRPr="003B7494" w:rsidRDefault="00B41FFC" w:rsidP="00F878C8">
    <w:pPr>
      <w:pStyle w:val="a5"/>
      <w:jc w:val="right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CC3"/>
    <w:rsid w:val="0004169E"/>
    <w:rsid w:val="0006079A"/>
    <w:rsid w:val="00074946"/>
    <w:rsid w:val="00084E69"/>
    <w:rsid w:val="000D0EDD"/>
    <w:rsid w:val="00150CC3"/>
    <w:rsid w:val="001846B2"/>
    <w:rsid w:val="001A2379"/>
    <w:rsid w:val="00211A9A"/>
    <w:rsid w:val="0022132D"/>
    <w:rsid w:val="002C4A76"/>
    <w:rsid w:val="00313AC7"/>
    <w:rsid w:val="003D32EF"/>
    <w:rsid w:val="004676BE"/>
    <w:rsid w:val="004C4BC7"/>
    <w:rsid w:val="005215DE"/>
    <w:rsid w:val="00572174"/>
    <w:rsid w:val="00675EFF"/>
    <w:rsid w:val="006F7D09"/>
    <w:rsid w:val="00715D96"/>
    <w:rsid w:val="00777636"/>
    <w:rsid w:val="008137DB"/>
    <w:rsid w:val="008264A7"/>
    <w:rsid w:val="00847948"/>
    <w:rsid w:val="008A52EB"/>
    <w:rsid w:val="00A24E96"/>
    <w:rsid w:val="00A72220"/>
    <w:rsid w:val="00A73961"/>
    <w:rsid w:val="00AB3125"/>
    <w:rsid w:val="00AF0C12"/>
    <w:rsid w:val="00B41FFC"/>
    <w:rsid w:val="00C923C4"/>
    <w:rsid w:val="00CB0130"/>
    <w:rsid w:val="00CF524C"/>
    <w:rsid w:val="00CF7CBC"/>
    <w:rsid w:val="00D2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C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0C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50CC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Strong"/>
    <w:qFormat/>
    <w:rsid w:val="00150CC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rsid w:val="00150CC3"/>
    <w:rPr>
      <w:rFonts w:ascii="Times New Roman" w:hAnsi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150C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50C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150CC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4</cp:revision>
  <dcterms:created xsi:type="dcterms:W3CDTF">2024-05-01T13:15:00Z</dcterms:created>
  <dcterms:modified xsi:type="dcterms:W3CDTF">2024-05-13T13:32:00Z</dcterms:modified>
</cp:coreProperties>
</file>