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03C" w:rsidRDefault="00DF503C" w:rsidP="00DF503C">
      <w:pPr>
        <w:rPr>
          <w:sz w:val="28"/>
          <w:szCs w:val="28"/>
        </w:rPr>
      </w:pPr>
    </w:p>
    <w:p w:rsidR="00DF503C" w:rsidRDefault="00DF503C" w:rsidP="00DF503C">
      <w:pPr>
        <w:pStyle w:val="ConsPlusNonformat"/>
        <w:ind w:firstLine="709"/>
        <w:jc w:val="right"/>
        <w:rPr>
          <w:rFonts w:ascii="Arial" w:hAnsi="Arial" w:cs="Arial"/>
          <w:b/>
          <w:sz w:val="32"/>
          <w:szCs w:val="32"/>
        </w:rPr>
      </w:pPr>
    </w:p>
    <w:p w:rsidR="00DF503C" w:rsidRDefault="00DF503C" w:rsidP="00DF503C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F503C" w:rsidRPr="00ED6947" w:rsidRDefault="00DF503C" w:rsidP="00DF503C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D6947">
        <w:rPr>
          <w:rFonts w:ascii="Arial" w:hAnsi="Arial" w:cs="Arial"/>
          <w:b/>
          <w:sz w:val="32"/>
          <w:szCs w:val="32"/>
        </w:rPr>
        <w:t>АДМИНИСТРАЦИЯ</w:t>
      </w:r>
    </w:p>
    <w:p w:rsidR="00DF503C" w:rsidRPr="00ED6947" w:rsidRDefault="00DF503C" w:rsidP="00DF503C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НЕКРАСОВСКОГО</w:t>
      </w:r>
      <w:r w:rsidRPr="00ED6947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DF503C" w:rsidRPr="00ED6947" w:rsidRDefault="00DF503C" w:rsidP="00DF503C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D6947">
        <w:rPr>
          <w:rFonts w:ascii="Arial" w:hAnsi="Arial" w:cs="Arial"/>
          <w:b/>
          <w:sz w:val="32"/>
          <w:szCs w:val="32"/>
        </w:rPr>
        <w:t>РЫЛЬСКОГО РАЙОНА</w:t>
      </w:r>
    </w:p>
    <w:p w:rsidR="00DF503C" w:rsidRPr="00ED6947" w:rsidRDefault="00DF503C" w:rsidP="00DF503C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F503C" w:rsidRPr="00ED6947" w:rsidRDefault="00DF503C" w:rsidP="00DF503C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D6947">
        <w:rPr>
          <w:rFonts w:ascii="Arial" w:hAnsi="Arial" w:cs="Arial"/>
          <w:b/>
          <w:sz w:val="32"/>
          <w:szCs w:val="32"/>
        </w:rPr>
        <w:t>ПОСТАНОВЛЕНИЕ</w:t>
      </w:r>
    </w:p>
    <w:p w:rsidR="00DF503C" w:rsidRDefault="00DF503C" w:rsidP="00DF503C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D6947">
        <w:rPr>
          <w:rFonts w:ascii="Arial" w:hAnsi="Arial" w:cs="Arial"/>
          <w:b/>
          <w:sz w:val="32"/>
          <w:szCs w:val="32"/>
        </w:rPr>
        <w:t>от</w:t>
      </w:r>
      <w:r>
        <w:rPr>
          <w:rFonts w:ascii="Arial" w:hAnsi="Arial" w:cs="Arial"/>
          <w:b/>
          <w:sz w:val="32"/>
          <w:szCs w:val="32"/>
        </w:rPr>
        <w:t xml:space="preserve"> 10 ноября 2025</w:t>
      </w:r>
      <w:r w:rsidRPr="00ED6947">
        <w:rPr>
          <w:rFonts w:ascii="Arial" w:hAnsi="Arial" w:cs="Arial"/>
          <w:b/>
          <w:sz w:val="32"/>
          <w:szCs w:val="32"/>
        </w:rPr>
        <w:t xml:space="preserve"> г. №</w:t>
      </w:r>
      <w:r>
        <w:rPr>
          <w:rFonts w:ascii="Arial" w:hAnsi="Arial" w:cs="Arial"/>
          <w:b/>
          <w:sz w:val="32"/>
          <w:szCs w:val="32"/>
        </w:rPr>
        <w:t>54.1</w:t>
      </w:r>
    </w:p>
    <w:p w:rsidR="00DF503C" w:rsidRPr="00ED6947" w:rsidRDefault="00DF503C" w:rsidP="00DF503C">
      <w:pPr>
        <w:pStyle w:val="ConsPlusNonforma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DF503C" w:rsidRPr="0064405F" w:rsidRDefault="00DF503C" w:rsidP="00DF503C">
      <w:pPr>
        <w:jc w:val="center"/>
        <w:rPr>
          <w:rFonts w:ascii="Arial" w:hAnsi="Arial" w:cs="Arial"/>
          <w:b/>
          <w:sz w:val="32"/>
          <w:szCs w:val="32"/>
        </w:rPr>
      </w:pP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r>
        <w:rPr>
          <w:rStyle w:val="3"/>
          <w:rFonts w:ascii="Arial" w:hAnsi="Arial" w:cs="Arial"/>
          <w:bCs w:val="0"/>
          <w:color w:val="000000"/>
          <w:sz w:val="32"/>
          <w:szCs w:val="32"/>
        </w:rPr>
        <w:t>Некрасовский</w:t>
      </w: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 xml:space="preserve"> сельсовет» Рыльского района Курской об</w:t>
      </w:r>
      <w:r>
        <w:rPr>
          <w:rStyle w:val="3"/>
          <w:rFonts w:ascii="Arial" w:hAnsi="Arial" w:cs="Arial"/>
          <w:bCs w:val="0"/>
          <w:color w:val="000000"/>
          <w:sz w:val="32"/>
          <w:szCs w:val="32"/>
        </w:rPr>
        <w:t>ласти на 2026</w:t>
      </w:r>
      <w:r w:rsidRPr="0064405F">
        <w:rPr>
          <w:rStyle w:val="3"/>
          <w:rFonts w:ascii="Arial" w:hAnsi="Arial" w:cs="Arial"/>
          <w:bCs w:val="0"/>
          <w:color w:val="000000"/>
          <w:sz w:val="32"/>
          <w:szCs w:val="32"/>
        </w:rPr>
        <w:t>год</w:t>
      </w:r>
    </w:p>
    <w:p w:rsidR="00DF503C" w:rsidRPr="0064405F" w:rsidRDefault="00DF503C" w:rsidP="00DF503C">
      <w:pPr>
        <w:jc w:val="both"/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           </w:t>
      </w:r>
      <w:r w:rsidRPr="0064405F">
        <w:rPr>
          <w:rStyle w:val="2"/>
          <w:rFonts w:ascii="Arial" w:hAnsi="Arial" w:cs="Arial"/>
          <w:color w:val="000000"/>
        </w:rPr>
        <w:t xml:space="preserve">В соответствии со статьей 44 Федерального закона от 31 июля 2020г. №248-ФЗ «О государственном контроле (надзоре) и муниципальном </w:t>
      </w:r>
      <w:proofErr w:type="gramStart"/>
      <w:r w:rsidRPr="0064405F">
        <w:rPr>
          <w:rStyle w:val="2"/>
          <w:rFonts w:ascii="Arial" w:hAnsi="Arial" w:cs="Arial"/>
          <w:color w:val="000000"/>
        </w:rPr>
        <w:t>контроле</w:t>
      </w:r>
      <w:proofErr w:type="gramEnd"/>
      <w:r w:rsidRPr="0064405F">
        <w:rPr>
          <w:rStyle w:val="2"/>
          <w:rFonts w:ascii="Arial" w:hAnsi="Arial" w:cs="Arial"/>
          <w:color w:val="000000"/>
        </w:rPr>
        <w:t xml:space="preserve"> в Российской Федерации», постановлением Правительства Российской Федерации от 25 июня 2021г.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64405F">
        <w:rPr>
          <w:rFonts w:ascii="Arial" w:hAnsi="Arial" w:cs="Arial"/>
          <w:shd w:val="clear" w:color="auto" w:fill="FFFFFF"/>
        </w:rPr>
        <w:t xml:space="preserve">, </w:t>
      </w:r>
      <w:r w:rsidRPr="0064405F">
        <w:rPr>
          <w:rFonts w:ascii="Arial" w:hAnsi="Arial" w:cs="Arial"/>
        </w:rPr>
        <w:t>Администрация</w:t>
      </w:r>
      <w:r w:rsidRPr="006440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Некрасовского</w:t>
      </w:r>
      <w:r w:rsidRPr="0064405F">
        <w:rPr>
          <w:rFonts w:ascii="Arial" w:hAnsi="Arial" w:cs="Arial"/>
          <w:color w:val="000000"/>
        </w:rPr>
        <w:t xml:space="preserve"> сельсовета Рыльского района </w:t>
      </w:r>
      <w:r>
        <w:rPr>
          <w:rFonts w:ascii="Arial" w:hAnsi="Arial" w:cs="Arial"/>
        </w:rPr>
        <w:t>постановляет</w:t>
      </w:r>
      <w:r w:rsidRPr="0064405F">
        <w:rPr>
          <w:rFonts w:ascii="Arial" w:hAnsi="Arial" w:cs="Arial"/>
        </w:rPr>
        <w:t>:</w:t>
      </w:r>
    </w:p>
    <w:p w:rsidR="00DF503C" w:rsidRPr="0064405F" w:rsidRDefault="00DF503C" w:rsidP="00DF503C">
      <w:pPr>
        <w:jc w:val="both"/>
        <w:rPr>
          <w:rFonts w:ascii="Arial" w:hAnsi="Arial" w:cs="Arial"/>
        </w:rPr>
      </w:pPr>
      <w:r w:rsidRPr="0064405F">
        <w:rPr>
          <w:rFonts w:ascii="Arial" w:hAnsi="Arial" w:cs="Arial"/>
        </w:rPr>
        <w:tab/>
        <w:t>1. Утвердить прилагаемую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муниципального образования «</w:t>
      </w:r>
      <w:r>
        <w:rPr>
          <w:rFonts w:ascii="Arial" w:hAnsi="Arial" w:cs="Arial"/>
        </w:rPr>
        <w:t>Некрасовский</w:t>
      </w:r>
      <w:r w:rsidRPr="0064405F">
        <w:rPr>
          <w:rFonts w:ascii="Arial" w:hAnsi="Arial" w:cs="Arial"/>
        </w:rPr>
        <w:t xml:space="preserve"> сельсовет» Рыльског</w:t>
      </w:r>
      <w:r>
        <w:rPr>
          <w:rFonts w:ascii="Arial" w:hAnsi="Arial" w:cs="Arial"/>
        </w:rPr>
        <w:t>о района Курской области на 2026</w:t>
      </w:r>
      <w:r w:rsidRPr="0064405F">
        <w:rPr>
          <w:rFonts w:ascii="Arial" w:hAnsi="Arial" w:cs="Arial"/>
        </w:rPr>
        <w:t>год.</w:t>
      </w:r>
    </w:p>
    <w:p w:rsidR="00DF503C" w:rsidRPr="0064405F" w:rsidRDefault="00DF503C" w:rsidP="00DF503C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</w:r>
      <w:r w:rsidRPr="0064405F">
        <w:rPr>
          <w:rFonts w:ascii="Arial" w:hAnsi="Arial" w:cs="Arial"/>
          <w:sz w:val="24"/>
          <w:szCs w:val="24"/>
        </w:rPr>
        <w:t xml:space="preserve">2. Должностному лицу Администрации </w:t>
      </w:r>
      <w:r>
        <w:rPr>
          <w:rFonts w:ascii="Arial" w:hAnsi="Arial" w:cs="Arial"/>
          <w:sz w:val="24"/>
          <w:szCs w:val="24"/>
        </w:rPr>
        <w:t>Некрасовского</w:t>
      </w:r>
      <w:r w:rsidRPr="0064405F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</w:t>
      </w:r>
      <w:r w:rsidRPr="0064405F">
        <w:rPr>
          <w:rFonts w:ascii="Arial" w:hAnsi="Arial" w:cs="Arial"/>
          <w:sz w:val="24"/>
          <w:szCs w:val="24"/>
        </w:rPr>
        <w:t>, ответственному за проведение контрольных мероприятий по муниципальному контролю в сфере благоустройства, обеспечить исполнение Программы профилактики.</w:t>
      </w:r>
    </w:p>
    <w:p w:rsidR="00DF503C" w:rsidRPr="0064405F" w:rsidRDefault="00DF503C" w:rsidP="00DF503C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line="240" w:lineRule="auto"/>
        <w:ind w:left="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64405F">
        <w:rPr>
          <w:rFonts w:ascii="Arial" w:hAnsi="Arial" w:cs="Arial"/>
          <w:sz w:val="24"/>
          <w:szCs w:val="24"/>
        </w:rPr>
        <w:t>Настоящее постановление</w:t>
      </w:r>
      <w:r>
        <w:rPr>
          <w:rFonts w:ascii="Arial" w:hAnsi="Arial" w:cs="Arial"/>
          <w:sz w:val="24"/>
          <w:szCs w:val="24"/>
        </w:rPr>
        <w:t xml:space="preserve"> вступает в силу с 1 января 2026</w:t>
      </w:r>
      <w:r w:rsidRPr="0064405F">
        <w:rPr>
          <w:rFonts w:ascii="Arial" w:hAnsi="Arial" w:cs="Arial"/>
          <w:sz w:val="24"/>
          <w:szCs w:val="24"/>
        </w:rPr>
        <w:t xml:space="preserve"> года.</w:t>
      </w:r>
    </w:p>
    <w:p w:rsidR="00DF503C" w:rsidRPr="008A469C" w:rsidRDefault="00DF503C" w:rsidP="00DF503C">
      <w:pPr>
        <w:pStyle w:val="ConsPlusNormal"/>
        <w:jc w:val="both"/>
        <w:rPr>
          <w:bCs/>
          <w:sz w:val="24"/>
          <w:szCs w:val="24"/>
        </w:rPr>
      </w:pPr>
      <w:r w:rsidRPr="0064405F">
        <w:rPr>
          <w:sz w:val="24"/>
          <w:szCs w:val="24"/>
          <w:shd w:val="clear" w:color="auto" w:fill="FFFFFF"/>
        </w:rPr>
        <w:t xml:space="preserve">4. </w:t>
      </w:r>
      <w:r w:rsidRPr="0064405F">
        <w:rPr>
          <w:bCs/>
          <w:sz w:val="24"/>
          <w:szCs w:val="24"/>
        </w:rPr>
        <w:t xml:space="preserve">Опубликовать настоящее постановление на официальном сайте Администрации </w:t>
      </w:r>
      <w:r>
        <w:rPr>
          <w:bCs/>
          <w:sz w:val="24"/>
          <w:szCs w:val="24"/>
        </w:rPr>
        <w:t>Некрасовского</w:t>
      </w:r>
      <w:r w:rsidRPr="0064405F">
        <w:rPr>
          <w:bCs/>
          <w:sz w:val="24"/>
          <w:szCs w:val="24"/>
        </w:rPr>
        <w:t xml:space="preserve"> сельсовета Рыльского района </w:t>
      </w:r>
      <w:r>
        <w:rPr>
          <w:bCs/>
          <w:sz w:val="24"/>
          <w:szCs w:val="24"/>
        </w:rPr>
        <w:t xml:space="preserve"> в сети Интернет.</w:t>
      </w:r>
    </w:p>
    <w:p w:rsidR="00DF503C" w:rsidRPr="0064405F" w:rsidRDefault="00DF503C" w:rsidP="00DF503C">
      <w:pPr>
        <w:keepNext/>
        <w:shd w:val="clear" w:color="auto" w:fill="FFFFFF"/>
        <w:ind w:firstLine="708"/>
        <w:contextualSpacing/>
        <w:jc w:val="both"/>
        <w:outlineLvl w:val="0"/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5. </w:t>
      </w:r>
      <w:proofErr w:type="gramStart"/>
      <w:r w:rsidRPr="0064405F">
        <w:rPr>
          <w:rFonts w:ascii="Arial" w:hAnsi="Arial" w:cs="Arial"/>
        </w:rPr>
        <w:t>Контроль за</w:t>
      </w:r>
      <w:proofErr w:type="gramEnd"/>
      <w:r w:rsidRPr="0064405F">
        <w:rPr>
          <w:rFonts w:ascii="Arial" w:hAnsi="Arial" w:cs="Arial"/>
        </w:rPr>
        <w:t xml:space="preserve"> выполнением настоящего постановления оставляю за собой.</w:t>
      </w:r>
    </w:p>
    <w:p w:rsidR="00DF503C" w:rsidRDefault="00DF503C" w:rsidP="00DF503C">
      <w:pPr>
        <w:rPr>
          <w:rFonts w:ascii="Arial" w:hAnsi="Arial" w:cs="Arial"/>
          <w:color w:val="000000"/>
        </w:rPr>
      </w:pPr>
    </w:p>
    <w:p w:rsidR="00DF503C" w:rsidRPr="0064405F" w:rsidRDefault="00DF503C" w:rsidP="00DF50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Врио </w:t>
      </w:r>
      <w:r w:rsidRPr="0064405F">
        <w:rPr>
          <w:rFonts w:ascii="Arial" w:hAnsi="Arial" w:cs="Arial"/>
        </w:rPr>
        <w:t>Глав</w:t>
      </w:r>
      <w:r>
        <w:rPr>
          <w:rFonts w:ascii="Arial" w:hAnsi="Arial" w:cs="Arial"/>
        </w:rPr>
        <w:t>ы</w:t>
      </w:r>
      <w:r w:rsidRPr="006440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Некрасовского</w:t>
      </w:r>
      <w:r w:rsidRPr="0064405F">
        <w:rPr>
          <w:rFonts w:ascii="Arial" w:hAnsi="Arial" w:cs="Arial"/>
        </w:rPr>
        <w:t xml:space="preserve"> сельсовета       </w:t>
      </w:r>
    </w:p>
    <w:p w:rsidR="00DF503C" w:rsidRPr="0064405F" w:rsidRDefault="00DF503C" w:rsidP="00DF503C">
      <w:pPr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Рыльского района                                                               </w:t>
      </w:r>
      <w:r>
        <w:rPr>
          <w:rFonts w:ascii="Arial" w:hAnsi="Arial" w:cs="Arial"/>
        </w:rPr>
        <w:t xml:space="preserve">                           </w:t>
      </w:r>
      <w:r w:rsidRPr="006440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Е.Н.Обложкина</w:t>
      </w:r>
    </w:p>
    <w:p w:rsidR="00DF503C" w:rsidRPr="0064405F" w:rsidRDefault="00DF503C" w:rsidP="006940D5">
      <w:pPr>
        <w:spacing w:after="0" w:line="240" w:lineRule="auto"/>
        <w:jc w:val="right"/>
        <w:rPr>
          <w:rFonts w:ascii="Arial" w:hAnsi="Arial" w:cs="Arial"/>
        </w:rPr>
      </w:pPr>
      <w:r w:rsidRPr="0064405F">
        <w:rPr>
          <w:rFonts w:ascii="Arial" w:hAnsi="Arial" w:cs="Arial"/>
        </w:rPr>
        <w:lastRenderedPageBreak/>
        <w:t>УТВЕРЖДЕНА</w:t>
      </w:r>
    </w:p>
    <w:p w:rsidR="00DF503C" w:rsidRPr="0064405F" w:rsidRDefault="00DF503C" w:rsidP="006940D5">
      <w:pPr>
        <w:spacing w:after="0" w:line="240" w:lineRule="auto"/>
        <w:jc w:val="right"/>
        <w:rPr>
          <w:rFonts w:ascii="Arial" w:hAnsi="Arial" w:cs="Arial"/>
        </w:rPr>
      </w:pPr>
      <w:r w:rsidRPr="0064405F">
        <w:rPr>
          <w:rFonts w:ascii="Arial" w:hAnsi="Arial" w:cs="Arial"/>
        </w:rPr>
        <w:t>постановлением Администрации</w:t>
      </w:r>
    </w:p>
    <w:p w:rsidR="00DF503C" w:rsidRPr="0064405F" w:rsidRDefault="00DF503C" w:rsidP="006940D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Некрасовского</w:t>
      </w:r>
      <w:r w:rsidRPr="0064405F">
        <w:rPr>
          <w:rFonts w:ascii="Arial" w:hAnsi="Arial" w:cs="Arial"/>
        </w:rPr>
        <w:t xml:space="preserve"> сельсовета</w:t>
      </w:r>
    </w:p>
    <w:p w:rsidR="00DF503C" w:rsidRPr="0064405F" w:rsidRDefault="00DF503C" w:rsidP="006940D5">
      <w:pPr>
        <w:spacing w:after="0" w:line="240" w:lineRule="auto"/>
        <w:jc w:val="right"/>
        <w:rPr>
          <w:rFonts w:ascii="Arial" w:hAnsi="Arial" w:cs="Arial"/>
        </w:rPr>
      </w:pPr>
      <w:r w:rsidRPr="0064405F">
        <w:rPr>
          <w:rFonts w:ascii="Arial" w:hAnsi="Arial" w:cs="Arial"/>
        </w:rPr>
        <w:t xml:space="preserve">Рыльского района </w:t>
      </w:r>
    </w:p>
    <w:p w:rsidR="00DF503C" w:rsidRPr="0064405F" w:rsidRDefault="00DF503C" w:rsidP="006940D5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от  05.11.2025г. №91</w:t>
      </w:r>
    </w:p>
    <w:p w:rsidR="00DF503C" w:rsidRPr="0064405F" w:rsidRDefault="00DF503C" w:rsidP="006940D5">
      <w:pPr>
        <w:spacing w:after="0" w:line="240" w:lineRule="auto"/>
        <w:rPr>
          <w:rFonts w:ascii="Arial" w:hAnsi="Arial" w:cs="Arial"/>
        </w:rPr>
      </w:pPr>
    </w:p>
    <w:p w:rsidR="00DF503C" w:rsidRPr="007D3809" w:rsidRDefault="00DF503C" w:rsidP="006940D5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DF503C" w:rsidRPr="007D3809" w:rsidRDefault="00DF503C" w:rsidP="006940D5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DF503C" w:rsidRPr="007D3809" w:rsidRDefault="00DF503C" w:rsidP="006940D5">
      <w:pPr>
        <w:pStyle w:val="10"/>
        <w:shd w:val="clear" w:color="auto" w:fill="auto"/>
        <w:spacing w:line="240" w:lineRule="auto"/>
        <w:ind w:firstLine="0"/>
        <w:rPr>
          <w:rFonts w:ascii="Arial" w:hAnsi="Arial" w:cs="Arial"/>
          <w:sz w:val="32"/>
          <w:szCs w:val="32"/>
        </w:rPr>
      </w:pPr>
      <w:bookmarkStart w:id="0" w:name="bookmark0"/>
      <w:r w:rsidRPr="007D3809">
        <w:rPr>
          <w:rStyle w:val="1"/>
          <w:rFonts w:ascii="Arial" w:hAnsi="Arial" w:cs="Arial"/>
          <w:color w:val="000000"/>
          <w:sz w:val="32"/>
          <w:szCs w:val="32"/>
        </w:rPr>
        <w:t>ПРОГРАММА</w:t>
      </w:r>
      <w:bookmarkEnd w:id="0"/>
    </w:p>
    <w:p w:rsidR="00DF503C" w:rsidRPr="007D3809" w:rsidRDefault="00DF503C" w:rsidP="006940D5">
      <w:pPr>
        <w:pStyle w:val="30"/>
        <w:shd w:val="clear" w:color="auto" w:fill="auto"/>
        <w:spacing w:after="0" w:line="240" w:lineRule="auto"/>
        <w:ind w:hanging="9"/>
        <w:jc w:val="center"/>
        <w:rPr>
          <w:rStyle w:val="3"/>
          <w:rFonts w:ascii="Arial" w:hAnsi="Arial" w:cs="Arial"/>
          <w:color w:val="000000"/>
          <w:sz w:val="32"/>
          <w:szCs w:val="32"/>
        </w:rPr>
      </w:pPr>
      <w:r w:rsidRPr="007D3809">
        <w:rPr>
          <w:rStyle w:val="3"/>
          <w:rFonts w:ascii="Arial" w:hAnsi="Arial" w:cs="Arial"/>
          <w:color w:val="000000"/>
          <w:sz w:val="32"/>
          <w:szCs w:val="32"/>
        </w:rPr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«</w:t>
      </w:r>
      <w:r>
        <w:rPr>
          <w:rStyle w:val="3"/>
          <w:rFonts w:ascii="Arial" w:hAnsi="Arial" w:cs="Arial"/>
          <w:color w:val="000000"/>
          <w:sz w:val="32"/>
          <w:szCs w:val="32"/>
        </w:rPr>
        <w:t>Некрасовский</w:t>
      </w:r>
      <w:r w:rsidRPr="007D3809">
        <w:rPr>
          <w:rStyle w:val="3"/>
          <w:rFonts w:ascii="Arial" w:hAnsi="Arial" w:cs="Arial"/>
          <w:color w:val="000000"/>
          <w:sz w:val="32"/>
          <w:szCs w:val="32"/>
        </w:rPr>
        <w:t xml:space="preserve"> сельсовет» Рыльского района Курской области </w:t>
      </w:r>
    </w:p>
    <w:p w:rsidR="00DF503C" w:rsidRPr="007D3809" w:rsidRDefault="00DF503C" w:rsidP="006940D5">
      <w:pPr>
        <w:pStyle w:val="30"/>
        <w:shd w:val="clear" w:color="auto" w:fill="auto"/>
        <w:spacing w:after="0" w:line="240" w:lineRule="auto"/>
        <w:ind w:hanging="9"/>
        <w:jc w:val="center"/>
        <w:rPr>
          <w:rStyle w:val="1"/>
          <w:rFonts w:ascii="Arial" w:hAnsi="Arial" w:cs="Arial"/>
          <w:color w:val="000000"/>
          <w:sz w:val="32"/>
          <w:szCs w:val="32"/>
        </w:rPr>
      </w:pPr>
      <w:r>
        <w:rPr>
          <w:rStyle w:val="3"/>
          <w:rFonts w:ascii="Arial" w:hAnsi="Arial" w:cs="Arial"/>
          <w:color w:val="000000"/>
          <w:sz w:val="32"/>
          <w:szCs w:val="32"/>
        </w:rPr>
        <w:t>на 2026</w:t>
      </w:r>
      <w:r w:rsidRPr="007D3809">
        <w:rPr>
          <w:rStyle w:val="3"/>
          <w:rFonts w:ascii="Arial" w:hAnsi="Arial" w:cs="Arial"/>
          <w:color w:val="000000"/>
          <w:sz w:val="32"/>
          <w:szCs w:val="32"/>
        </w:rPr>
        <w:t xml:space="preserve"> </w:t>
      </w:r>
      <w:bookmarkStart w:id="1" w:name="bookmark1"/>
      <w:r w:rsidRPr="007D3809">
        <w:rPr>
          <w:rStyle w:val="1"/>
          <w:rFonts w:ascii="Arial" w:hAnsi="Arial" w:cs="Arial"/>
          <w:color w:val="000000"/>
          <w:sz w:val="32"/>
          <w:szCs w:val="32"/>
        </w:rPr>
        <w:t>год</w:t>
      </w:r>
      <w:bookmarkEnd w:id="1"/>
    </w:p>
    <w:p w:rsidR="00DF503C" w:rsidRPr="007D3809" w:rsidRDefault="00DF503C" w:rsidP="006940D5">
      <w:pPr>
        <w:pStyle w:val="30"/>
        <w:shd w:val="clear" w:color="auto" w:fill="auto"/>
        <w:spacing w:after="0" w:line="240" w:lineRule="auto"/>
        <w:ind w:hanging="9"/>
        <w:jc w:val="center"/>
        <w:rPr>
          <w:rStyle w:val="1"/>
          <w:rFonts w:ascii="Arial" w:hAnsi="Arial" w:cs="Arial"/>
          <w:color w:val="000000"/>
          <w:sz w:val="32"/>
          <w:szCs w:val="32"/>
        </w:rPr>
      </w:pPr>
    </w:p>
    <w:p w:rsidR="00DF503C" w:rsidRPr="0064405F" w:rsidRDefault="00DF503C" w:rsidP="006940D5">
      <w:pPr>
        <w:pStyle w:val="30"/>
        <w:shd w:val="clear" w:color="auto" w:fill="auto"/>
        <w:spacing w:after="0" w:line="240" w:lineRule="auto"/>
        <w:ind w:firstLine="0"/>
        <w:jc w:val="both"/>
        <w:rPr>
          <w:rStyle w:val="3"/>
          <w:rFonts w:ascii="Arial" w:hAnsi="Arial" w:cs="Arial"/>
          <w:color w:val="000000"/>
          <w:sz w:val="24"/>
          <w:szCs w:val="24"/>
        </w:rPr>
      </w:pPr>
      <w:r w:rsidRPr="0064405F">
        <w:rPr>
          <w:rStyle w:val="3"/>
          <w:rFonts w:ascii="Arial" w:hAnsi="Arial" w:cs="Arial"/>
          <w:color w:val="000000"/>
          <w:sz w:val="24"/>
          <w:szCs w:val="24"/>
        </w:rPr>
        <w:tab/>
      </w:r>
    </w:p>
    <w:p w:rsidR="00DF503C" w:rsidRPr="007D3809" w:rsidRDefault="00DF503C" w:rsidP="006940D5">
      <w:pPr>
        <w:pStyle w:val="30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30"/>
          <w:szCs w:val="30"/>
        </w:rPr>
      </w:pPr>
      <w:r w:rsidRPr="007D3809">
        <w:rPr>
          <w:rStyle w:val="3"/>
          <w:rFonts w:ascii="Arial" w:hAnsi="Arial" w:cs="Arial"/>
          <w:color w:val="000000"/>
          <w:sz w:val="30"/>
          <w:szCs w:val="30"/>
        </w:rPr>
        <w:t>Раздел 1. Анализ текущего состояния осуществления муниципального контроля в сфере благоустройства</w:t>
      </w:r>
    </w:p>
    <w:p w:rsidR="00DF503C" w:rsidRPr="00BC5573" w:rsidRDefault="00DF503C" w:rsidP="006940D5">
      <w:pPr>
        <w:pStyle w:val="20"/>
        <w:numPr>
          <w:ilvl w:val="0"/>
          <w:numId w:val="2"/>
        </w:numPr>
        <w:shd w:val="clear" w:color="auto" w:fill="auto"/>
        <w:tabs>
          <w:tab w:val="left" w:pos="1265"/>
        </w:tabs>
        <w:spacing w:line="240" w:lineRule="auto"/>
        <w:ind w:firstLine="760"/>
        <w:jc w:val="both"/>
        <w:rPr>
          <w:rFonts w:ascii="Arial" w:hAnsi="Arial" w:cs="Arial"/>
          <w:sz w:val="24"/>
          <w:szCs w:val="24"/>
        </w:rPr>
      </w:pPr>
      <w:proofErr w:type="gramStart"/>
      <w:r w:rsidRPr="0064405F">
        <w:rPr>
          <w:rStyle w:val="2"/>
          <w:rFonts w:ascii="Arial" w:hAnsi="Arial" w:cs="Arial"/>
          <w:color w:val="000000"/>
          <w:sz w:val="24"/>
          <w:szCs w:val="24"/>
        </w:rPr>
        <w:t>Муниципальный контроль в сфере благоустройства в муниципальном образовании «</w:t>
      </w:r>
      <w:r>
        <w:rPr>
          <w:rStyle w:val="2"/>
          <w:rFonts w:ascii="Arial" w:hAnsi="Arial" w:cs="Arial"/>
          <w:color w:val="000000"/>
          <w:sz w:val="24"/>
          <w:szCs w:val="24"/>
        </w:rPr>
        <w:t>Некрасовский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сельсовет» Рыльского района Курской области осуществляется в соответствии с Федеральным законом от 31.07.2020 №248-ФЗ «О государственном контроле (надзоре) и муниципальном контроле в Российской Федерации», Федеральным законом от 11.06.2021 №170-ФЗ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</w:t>
      </w:r>
      <w:proofErr w:type="gramEnd"/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4405F">
        <w:rPr>
          <w:rStyle w:val="2"/>
          <w:rFonts w:ascii="Arial" w:hAnsi="Arial" w:cs="Arial"/>
          <w:color w:val="000000"/>
          <w:sz w:val="24"/>
          <w:szCs w:val="24"/>
        </w:rPr>
        <w:t>в Российской Федерации», Федеральным законом от 06.10.2003 года №131-ФЗ «Об общих принципах организации местного самоуправления в Российской Федерации», Уставом муниципальном образовании «</w:t>
      </w:r>
      <w:r>
        <w:rPr>
          <w:rStyle w:val="2"/>
          <w:rFonts w:ascii="Arial" w:hAnsi="Arial" w:cs="Arial"/>
          <w:color w:val="000000"/>
          <w:sz w:val="24"/>
          <w:szCs w:val="24"/>
        </w:rPr>
        <w:t>Некрасовский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сельсовет» Рыльского района Курской области, решением Собрания депутатов </w:t>
      </w:r>
      <w:r>
        <w:rPr>
          <w:rStyle w:val="2"/>
          <w:rFonts w:ascii="Arial" w:hAnsi="Arial" w:cs="Arial"/>
          <w:color w:val="000000"/>
          <w:sz w:val="24"/>
          <w:szCs w:val="24"/>
        </w:rPr>
        <w:t>Некрасовского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Рыльского района </w:t>
      </w:r>
      <w:r w:rsidRPr="00BC5573">
        <w:rPr>
          <w:rFonts w:ascii="Arial" w:hAnsi="Arial" w:cs="Arial"/>
          <w:bCs/>
          <w:sz w:val="24"/>
          <w:szCs w:val="24"/>
        </w:rPr>
        <w:t xml:space="preserve">от 24 декабря </w:t>
      </w:r>
      <w:smartTag w:uri="urn:schemas-microsoft-com:office:smarttags" w:element="metricconverter">
        <w:smartTagPr>
          <w:attr w:name="ProductID" w:val="2021 г"/>
        </w:smartTagPr>
        <w:r w:rsidRPr="00BC5573">
          <w:rPr>
            <w:rFonts w:ascii="Arial" w:hAnsi="Arial" w:cs="Arial"/>
            <w:bCs/>
            <w:sz w:val="24"/>
            <w:szCs w:val="24"/>
          </w:rPr>
          <w:t>2021 г</w:t>
        </w:r>
      </w:smartTag>
      <w:r w:rsidRPr="00BC5573">
        <w:rPr>
          <w:rFonts w:ascii="Arial" w:hAnsi="Arial" w:cs="Arial"/>
          <w:bCs/>
          <w:sz w:val="24"/>
          <w:szCs w:val="24"/>
        </w:rPr>
        <w:t xml:space="preserve">. №16 </w:t>
      </w:r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«О внесении изменений в решение Собрания депутатов </w:t>
      </w:r>
      <w:r>
        <w:rPr>
          <w:rFonts w:ascii="Arial" w:hAnsi="Arial" w:cs="Arial"/>
          <w:bCs/>
          <w:color w:val="000000"/>
          <w:sz w:val="24"/>
          <w:szCs w:val="24"/>
        </w:rPr>
        <w:t>Некрасовского</w:t>
      </w:r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 сельсовета Рыльского района от </w:t>
      </w:r>
      <w:r>
        <w:rPr>
          <w:rFonts w:ascii="Arial" w:hAnsi="Arial" w:cs="Arial"/>
          <w:bCs/>
          <w:color w:val="000000"/>
          <w:sz w:val="24"/>
          <w:szCs w:val="24"/>
        </w:rPr>
        <w:t>18.06.2025</w:t>
      </w:r>
      <w:r w:rsidRPr="007A2174">
        <w:rPr>
          <w:rFonts w:ascii="Arial" w:hAnsi="Arial" w:cs="Arial"/>
          <w:bCs/>
          <w:color w:val="000000"/>
          <w:sz w:val="24"/>
          <w:szCs w:val="24"/>
        </w:rPr>
        <w:t>г. №1</w:t>
      </w:r>
      <w:r>
        <w:rPr>
          <w:rFonts w:ascii="Arial" w:hAnsi="Arial" w:cs="Arial"/>
          <w:bCs/>
          <w:color w:val="000000"/>
          <w:sz w:val="24"/>
          <w:szCs w:val="24"/>
        </w:rPr>
        <w:t>63</w:t>
      </w:r>
      <w:r w:rsidRPr="00BC5573">
        <w:rPr>
          <w:rFonts w:ascii="Arial" w:hAnsi="Arial" w:cs="Arial"/>
          <w:sz w:val="24"/>
          <w:szCs w:val="24"/>
        </w:rPr>
        <w:t xml:space="preserve"> </w:t>
      </w:r>
      <w:r w:rsidRPr="00BC5573">
        <w:rPr>
          <w:rFonts w:ascii="Arial" w:hAnsi="Arial" w:cs="Arial"/>
          <w:bCs/>
          <w:color w:val="000000"/>
          <w:sz w:val="24"/>
          <w:szCs w:val="24"/>
        </w:rPr>
        <w:t>«Об утверждении Положения о муниципальном</w:t>
      </w:r>
      <w:proofErr w:type="gramEnd"/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gramStart"/>
      <w:r w:rsidRPr="00BC5573">
        <w:rPr>
          <w:rFonts w:ascii="Arial" w:hAnsi="Arial" w:cs="Arial"/>
          <w:bCs/>
          <w:color w:val="000000"/>
          <w:sz w:val="24"/>
          <w:szCs w:val="24"/>
        </w:rPr>
        <w:t>контроле</w:t>
      </w:r>
      <w:proofErr w:type="gramEnd"/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 в сфере благоустройства на территории </w:t>
      </w:r>
      <w:r>
        <w:rPr>
          <w:rFonts w:ascii="Arial" w:hAnsi="Arial" w:cs="Arial"/>
          <w:bCs/>
          <w:color w:val="000000"/>
          <w:sz w:val="24"/>
          <w:szCs w:val="24"/>
        </w:rPr>
        <w:t>Некрасовского</w:t>
      </w:r>
      <w:r w:rsidRPr="00BC5573">
        <w:rPr>
          <w:rFonts w:ascii="Arial" w:hAnsi="Arial" w:cs="Arial"/>
          <w:bCs/>
          <w:color w:val="000000"/>
          <w:sz w:val="24"/>
          <w:szCs w:val="24"/>
        </w:rPr>
        <w:t xml:space="preserve"> сельсовета Рыльского района Курской области</w:t>
      </w:r>
      <w:r w:rsidRPr="00BC5573">
        <w:rPr>
          <w:rStyle w:val="2"/>
          <w:rFonts w:ascii="Arial" w:hAnsi="Arial" w:cs="Arial"/>
          <w:color w:val="000000"/>
          <w:sz w:val="24"/>
          <w:szCs w:val="24"/>
        </w:rPr>
        <w:t>».</w:t>
      </w:r>
    </w:p>
    <w:p w:rsidR="00DF503C" w:rsidRPr="0064405F" w:rsidRDefault="00DF503C" w:rsidP="006940D5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line="240" w:lineRule="auto"/>
        <w:ind w:firstLine="76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Муниципальный контроль в сфере благоустройства осуществляет Администрация </w:t>
      </w:r>
      <w:r>
        <w:rPr>
          <w:rStyle w:val="2"/>
          <w:rFonts w:ascii="Arial" w:hAnsi="Arial" w:cs="Arial"/>
          <w:color w:val="000000"/>
          <w:sz w:val="24"/>
          <w:szCs w:val="24"/>
        </w:rPr>
        <w:t>Некрасовского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Рыльского района (далее - орган муниципального контроля).</w:t>
      </w:r>
    </w:p>
    <w:p w:rsidR="00DF503C" w:rsidRPr="0064405F" w:rsidRDefault="00DF503C" w:rsidP="006940D5">
      <w:pPr>
        <w:suppressAutoHyphens/>
        <w:spacing w:after="0" w:line="240" w:lineRule="auto"/>
        <w:ind w:firstLine="708"/>
        <w:jc w:val="both"/>
        <w:rPr>
          <w:rFonts w:ascii="Arial" w:hAnsi="Arial" w:cs="Arial"/>
          <w:b/>
        </w:rPr>
      </w:pPr>
      <w:proofErr w:type="gramStart"/>
      <w:r>
        <w:rPr>
          <w:rStyle w:val="2"/>
          <w:rFonts w:ascii="Arial" w:hAnsi="Arial" w:cs="Arial"/>
          <w:color w:val="000000"/>
        </w:rPr>
        <w:t>1.3.</w:t>
      </w:r>
      <w:r w:rsidRPr="0064405F">
        <w:rPr>
          <w:rStyle w:val="2"/>
          <w:rFonts w:ascii="Arial" w:hAnsi="Arial" w:cs="Arial"/>
          <w:color w:val="000000"/>
        </w:rPr>
        <w:t>В соответствии с Положением о муниципальном контроле в сфере благоустройства муниципальный контроль в сфере благоустройства осуществляется в форме проведения внеплановых контрольных мероприятий на предмет соблюдения организациями и гражданами (контролируемыми лицами) обязательных требований, установленных Нормами и правилами благоустройства территории муниципального образования «</w:t>
      </w:r>
      <w:r>
        <w:rPr>
          <w:rStyle w:val="2"/>
          <w:rFonts w:ascii="Arial" w:hAnsi="Arial" w:cs="Arial"/>
          <w:color w:val="000000"/>
        </w:rPr>
        <w:t>Некрасовский</w:t>
      </w:r>
      <w:r w:rsidRPr="0064405F">
        <w:rPr>
          <w:rStyle w:val="2"/>
          <w:rFonts w:ascii="Arial" w:hAnsi="Arial" w:cs="Arial"/>
          <w:color w:val="000000"/>
        </w:rPr>
        <w:t xml:space="preserve"> сельсовет» Рыльского района Курской области, утвержденным решением Собрания депутатов </w:t>
      </w:r>
      <w:r>
        <w:rPr>
          <w:rStyle w:val="2"/>
          <w:rFonts w:ascii="Arial" w:hAnsi="Arial" w:cs="Arial"/>
          <w:color w:val="000000"/>
        </w:rPr>
        <w:t>Некрасовского</w:t>
      </w:r>
      <w:r w:rsidRPr="0064405F">
        <w:rPr>
          <w:rStyle w:val="2"/>
          <w:rFonts w:ascii="Arial" w:hAnsi="Arial" w:cs="Arial"/>
          <w:color w:val="000000"/>
        </w:rPr>
        <w:t xml:space="preserve"> сельсовета Рыльского района </w:t>
      </w:r>
      <w:r w:rsidRPr="0064405F">
        <w:rPr>
          <w:rFonts w:ascii="Arial" w:hAnsi="Arial" w:cs="Arial"/>
        </w:rPr>
        <w:t xml:space="preserve">от 06 июля </w:t>
      </w:r>
      <w:smartTag w:uri="urn:schemas-microsoft-com:office:smarttags" w:element="metricconverter">
        <w:smartTagPr>
          <w:attr w:name="ProductID" w:val="2018 г"/>
        </w:smartTagPr>
        <w:r w:rsidRPr="0064405F">
          <w:rPr>
            <w:rFonts w:ascii="Arial" w:hAnsi="Arial" w:cs="Arial"/>
          </w:rPr>
          <w:t>2018 г</w:t>
        </w:r>
      </w:smartTag>
      <w:proofErr w:type="gramEnd"/>
      <w:r w:rsidRPr="0064405F">
        <w:rPr>
          <w:rFonts w:ascii="Arial" w:hAnsi="Arial" w:cs="Arial"/>
        </w:rPr>
        <w:t xml:space="preserve">. </w:t>
      </w:r>
      <w:r w:rsidRPr="0064405F">
        <w:rPr>
          <w:rFonts w:ascii="Arial" w:hAnsi="Arial" w:cs="Arial"/>
        </w:rPr>
        <w:lastRenderedPageBreak/>
        <w:t>№87</w:t>
      </w:r>
      <w:r w:rsidRPr="0064405F">
        <w:rPr>
          <w:rStyle w:val="2"/>
          <w:rFonts w:ascii="Arial" w:hAnsi="Arial" w:cs="Arial"/>
          <w:color w:val="000000"/>
        </w:rPr>
        <w:t xml:space="preserve"> (далее -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на территории муниципального образования «</w:t>
      </w:r>
      <w:r>
        <w:rPr>
          <w:rStyle w:val="2"/>
          <w:rFonts w:ascii="Arial" w:hAnsi="Arial" w:cs="Arial"/>
          <w:color w:val="000000"/>
        </w:rPr>
        <w:t>Некрасовский</w:t>
      </w:r>
      <w:r w:rsidRPr="0064405F">
        <w:rPr>
          <w:rStyle w:val="2"/>
          <w:rFonts w:ascii="Arial" w:hAnsi="Arial" w:cs="Arial"/>
          <w:color w:val="000000"/>
        </w:rPr>
        <w:t xml:space="preserve"> сельсовет» Рыльского района Курской области.</w:t>
      </w:r>
    </w:p>
    <w:p w:rsidR="00DF503C" w:rsidRPr="0064405F" w:rsidRDefault="00DF503C" w:rsidP="006940D5">
      <w:pPr>
        <w:pStyle w:val="a3"/>
        <w:shd w:val="clear" w:color="auto" w:fill="FFFFFF"/>
        <w:spacing w:before="0" w:beforeAutospacing="0" w:after="0" w:afterAutospacing="0"/>
        <w:jc w:val="both"/>
        <w:rPr>
          <w:rStyle w:val="2"/>
          <w:rFonts w:ascii="Arial" w:hAnsi="Arial" w:cs="Arial"/>
          <w:color w:val="000000"/>
        </w:rPr>
      </w:pPr>
    </w:p>
    <w:p w:rsidR="00DF503C" w:rsidRPr="007D3809" w:rsidRDefault="00DF503C" w:rsidP="006940D5">
      <w:pPr>
        <w:pStyle w:val="30"/>
        <w:shd w:val="clear" w:color="auto" w:fill="auto"/>
        <w:spacing w:after="0" w:line="240" w:lineRule="auto"/>
        <w:ind w:firstLine="0"/>
        <w:jc w:val="center"/>
        <w:rPr>
          <w:rFonts w:ascii="Arial" w:hAnsi="Arial" w:cs="Arial"/>
          <w:sz w:val="30"/>
          <w:szCs w:val="30"/>
        </w:rPr>
      </w:pPr>
      <w:r w:rsidRPr="007D3809">
        <w:rPr>
          <w:rStyle w:val="3"/>
          <w:rFonts w:ascii="Arial" w:hAnsi="Arial" w:cs="Arial"/>
          <w:color w:val="000000"/>
          <w:sz w:val="30"/>
          <w:szCs w:val="30"/>
        </w:rPr>
        <w:t>Раздел 2. Цели и задачи реализации программы профилактики</w:t>
      </w:r>
    </w:p>
    <w:p w:rsidR="00DF503C" w:rsidRPr="0064405F" w:rsidRDefault="00DF503C" w:rsidP="006940D5">
      <w:pPr>
        <w:pStyle w:val="20"/>
        <w:shd w:val="clear" w:color="auto" w:fill="auto"/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Настоящ</w:t>
      </w:r>
      <w:r>
        <w:rPr>
          <w:rStyle w:val="2"/>
          <w:rFonts w:ascii="Arial" w:hAnsi="Arial" w:cs="Arial"/>
          <w:color w:val="000000"/>
          <w:sz w:val="24"/>
          <w:szCs w:val="24"/>
        </w:rPr>
        <w:t>ая Программа разработана на 2026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год и определяет цели, задачи и порядок осуществления Администрацией </w:t>
      </w:r>
      <w:r>
        <w:rPr>
          <w:rStyle w:val="2"/>
          <w:rFonts w:ascii="Arial" w:hAnsi="Arial" w:cs="Arial"/>
          <w:color w:val="000000"/>
          <w:sz w:val="24"/>
          <w:szCs w:val="24"/>
        </w:rPr>
        <w:t>Некрасовского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 xml:space="preserve"> сельсовета Рыльского района профилактических мероприятий, направленных на предупреждение нарушений обязательных требований в сфере благоустройства территории сельского поселения.</w:t>
      </w:r>
    </w:p>
    <w:p w:rsidR="00DF503C" w:rsidRPr="0064405F" w:rsidRDefault="00DF503C" w:rsidP="006940D5">
      <w:pPr>
        <w:pStyle w:val="20"/>
        <w:shd w:val="clear" w:color="auto" w:fill="auto"/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Целями профилактической работы являются:</w:t>
      </w:r>
    </w:p>
    <w:p w:rsidR="00DF503C" w:rsidRPr="0064405F" w:rsidRDefault="00DF503C" w:rsidP="006940D5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стимулирование добросовестного соблюдения обязательных требований по благоустройству всеми контролируемыми лицами;</w:t>
      </w:r>
    </w:p>
    <w:p w:rsidR="00DF503C" w:rsidRPr="0064405F" w:rsidRDefault="00DF503C" w:rsidP="006940D5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DF503C" w:rsidRPr="0064405F" w:rsidRDefault="00DF503C" w:rsidP="006940D5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предотвращение угрозы безопасности жизни и здоровья людей;</w:t>
      </w:r>
    </w:p>
    <w:p w:rsidR="00DF503C" w:rsidRPr="0064405F" w:rsidRDefault="00DF503C" w:rsidP="006940D5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DF503C" w:rsidRPr="0064405F" w:rsidRDefault="00DF503C" w:rsidP="006940D5">
      <w:pPr>
        <w:pStyle w:val="20"/>
        <w:shd w:val="clear" w:color="auto" w:fill="auto"/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Задачами профилактической работы являются:</w:t>
      </w:r>
    </w:p>
    <w:p w:rsidR="00DF503C" w:rsidRPr="0064405F" w:rsidRDefault="00DF503C" w:rsidP="006940D5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укрепление системы профилактики нарушений обязательных требований в сфере благоустройства;</w:t>
      </w:r>
    </w:p>
    <w:p w:rsidR="00DF503C" w:rsidRPr="0064405F" w:rsidRDefault="00DF503C" w:rsidP="006940D5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таких причин;</w:t>
      </w:r>
    </w:p>
    <w:p w:rsidR="00DF503C" w:rsidRPr="0064405F" w:rsidRDefault="00DF503C" w:rsidP="006940D5">
      <w:pPr>
        <w:pStyle w:val="20"/>
        <w:numPr>
          <w:ilvl w:val="0"/>
          <w:numId w:val="3"/>
        </w:numPr>
        <w:shd w:val="clear" w:color="auto" w:fill="auto"/>
        <w:tabs>
          <w:tab w:val="left" w:pos="1037"/>
        </w:tabs>
        <w:spacing w:line="240" w:lineRule="auto"/>
        <w:ind w:firstLine="740"/>
        <w:jc w:val="both"/>
        <w:rPr>
          <w:rStyle w:val="2"/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повышение правосознания и правовой культуры юридических лиц, индивидуальных предпринимателей и граждан.</w:t>
      </w:r>
    </w:p>
    <w:p w:rsidR="00DF503C" w:rsidRPr="0064405F" w:rsidRDefault="00DF503C" w:rsidP="006940D5">
      <w:pPr>
        <w:pStyle w:val="20"/>
        <w:shd w:val="clear" w:color="auto" w:fill="auto"/>
        <w:tabs>
          <w:tab w:val="left" w:pos="1037"/>
        </w:tabs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</w:p>
    <w:p w:rsidR="00DF503C" w:rsidRPr="007821C3" w:rsidRDefault="00DF503C" w:rsidP="006940D5">
      <w:pPr>
        <w:pStyle w:val="30"/>
        <w:shd w:val="clear" w:color="auto" w:fill="auto"/>
        <w:spacing w:after="0" w:line="240" w:lineRule="auto"/>
        <w:ind w:firstLine="0"/>
        <w:jc w:val="center"/>
        <w:rPr>
          <w:rStyle w:val="3"/>
          <w:rFonts w:ascii="Arial" w:hAnsi="Arial" w:cs="Arial"/>
          <w:color w:val="000000"/>
          <w:sz w:val="30"/>
          <w:szCs w:val="30"/>
        </w:rPr>
      </w:pPr>
      <w:r w:rsidRPr="007821C3">
        <w:rPr>
          <w:rStyle w:val="3"/>
          <w:rFonts w:ascii="Arial" w:hAnsi="Arial" w:cs="Arial"/>
          <w:color w:val="000000"/>
          <w:sz w:val="30"/>
          <w:szCs w:val="30"/>
        </w:rPr>
        <w:t>Раздел 3. Перечень профилактических мероприятий, сроки  (периодичность) их проведения</w:t>
      </w:r>
    </w:p>
    <w:p w:rsidR="00DF503C" w:rsidRPr="0064405F" w:rsidRDefault="00DF503C" w:rsidP="006940D5">
      <w:pPr>
        <w:pStyle w:val="20"/>
        <w:shd w:val="clear" w:color="auto" w:fill="auto"/>
        <w:spacing w:line="240" w:lineRule="auto"/>
        <w:ind w:firstLine="74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При осуществлении муниципального контроля в соответствии с п.п.2.5 Положения о контроле могут проводиться следующие виды профилактических мероприятий:</w:t>
      </w:r>
    </w:p>
    <w:p w:rsidR="00DF503C" w:rsidRPr="0064405F" w:rsidRDefault="00DF503C" w:rsidP="006940D5">
      <w:pPr>
        <w:pStyle w:val="ConsPlusNormal"/>
        <w:ind w:firstLine="709"/>
        <w:jc w:val="both"/>
        <w:rPr>
          <w:sz w:val="24"/>
          <w:szCs w:val="24"/>
        </w:rPr>
      </w:pPr>
      <w:r w:rsidRPr="0064405F">
        <w:rPr>
          <w:color w:val="000000"/>
          <w:sz w:val="24"/>
          <w:szCs w:val="24"/>
        </w:rPr>
        <w:t>1) информирование;</w:t>
      </w:r>
    </w:p>
    <w:p w:rsidR="00DF503C" w:rsidRPr="0064405F" w:rsidRDefault="00DF503C" w:rsidP="006940D5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64405F">
        <w:rPr>
          <w:color w:val="000000"/>
          <w:sz w:val="24"/>
          <w:szCs w:val="24"/>
        </w:rPr>
        <w:t>2) обобщение правоприменительной практики;</w:t>
      </w:r>
    </w:p>
    <w:p w:rsidR="00DF503C" w:rsidRPr="0064405F" w:rsidRDefault="00DF503C" w:rsidP="006940D5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64405F">
        <w:rPr>
          <w:color w:val="000000"/>
          <w:sz w:val="24"/>
          <w:szCs w:val="24"/>
        </w:rPr>
        <w:t>) объявление предостережения;</w:t>
      </w:r>
    </w:p>
    <w:p w:rsidR="00DF503C" w:rsidRPr="0064405F" w:rsidRDefault="00DF503C" w:rsidP="006940D5">
      <w:pPr>
        <w:pStyle w:val="ConsPlusNormal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</w:t>
      </w:r>
      <w:r w:rsidRPr="0064405F">
        <w:rPr>
          <w:color w:val="000000"/>
          <w:sz w:val="24"/>
          <w:szCs w:val="24"/>
        </w:rPr>
        <w:t>) консультирование;</w:t>
      </w:r>
    </w:p>
    <w:p w:rsidR="00DF503C" w:rsidRPr="0064405F" w:rsidRDefault="00DF503C" w:rsidP="006940D5">
      <w:pPr>
        <w:pStyle w:val="20"/>
        <w:shd w:val="clear" w:color="auto" w:fill="auto"/>
        <w:tabs>
          <w:tab w:val="left" w:pos="1155"/>
        </w:tabs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1"/>
        <w:gridCol w:w="3703"/>
        <w:gridCol w:w="2746"/>
        <w:gridCol w:w="2428"/>
      </w:tblGrid>
      <w:tr w:rsidR="00DF503C" w:rsidRPr="0064405F" w:rsidTr="00567DF6">
        <w:tc>
          <w:tcPr>
            <w:tcW w:w="806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4405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64405F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4405F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9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14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479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Ответственный</w:t>
            </w:r>
          </w:p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 xml:space="preserve"> исполнитель</w:t>
            </w:r>
          </w:p>
        </w:tc>
      </w:tr>
      <w:tr w:rsidR="00DF503C" w:rsidRPr="0064405F" w:rsidTr="00567DF6">
        <w:tc>
          <w:tcPr>
            <w:tcW w:w="806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49" w:type="dxa"/>
            <w:shd w:val="clear" w:color="auto" w:fill="auto"/>
          </w:tcPr>
          <w:p w:rsidR="00DF503C" w:rsidRPr="00972D8D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Информирование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контролируемых лиц 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посредством размещения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сведений, предусмотренных Федеральным законом 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№248-ФЗ на официальном сайте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муниципального образования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в сети "Интернет"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в средствах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массовой информации </w:t>
            </w:r>
          </w:p>
        </w:tc>
        <w:tc>
          <w:tcPr>
            <w:tcW w:w="2514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lastRenderedPageBreak/>
              <w:t>В течение года (по мере необходимости)</w:t>
            </w:r>
          </w:p>
        </w:tc>
        <w:tc>
          <w:tcPr>
            <w:tcW w:w="2479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олжностное лицо, уполномоченное на осуществление муниципального контроля </w:t>
            </w:r>
          </w:p>
        </w:tc>
      </w:tr>
      <w:tr w:rsidR="00DF503C" w:rsidRPr="0064405F" w:rsidTr="00567DF6">
        <w:tc>
          <w:tcPr>
            <w:tcW w:w="806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849" w:type="dxa"/>
            <w:shd w:val="clear" w:color="auto" w:fill="auto"/>
          </w:tcPr>
          <w:p w:rsidR="00DF503C" w:rsidRPr="007A2174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Обобщение правоприменительной практики организации и проведения муниципального контроля </w:t>
            </w:r>
          </w:p>
        </w:tc>
        <w:tc>
          <w:tcPr>
            <w:tcW w:w="2514" w:type="dxa"/>
            <w:shd w:val="clear" w:color="auto" w:fill="auto"/>
          </w:tcPr>
          <w:p w:rsidR="00DF503C" w:rsidRPr="007A2174" w:rsidRDefault="00DF503C" w:rsidP="006940D5">
            <w:pPr>
              <w:pStyle w:val="20"/>
              <w:shd w:val="clear" w:color="auto" w:fill="auto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1 раз в год не позднее 30 января года, следующего за годом обобщения</w:t>
            </w:r>
          </w:p>
          <w:p w:rsidR="00DF503C" w:rsidRPr="007A2174" w:rsidRDefault="00DF503C" w:rsidP="006940D5">
            <w:pPr>
              <w:pStyle w:val="20"/>
              <w:shd w:val="clear" w:color="auto" w:fill="auto"/>
              <w:spacing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правоприменительной</w:t>
            </w:r>
          </w:p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2479" w:type="dxa"/>
            <w:shd w:val="clear" w:color="auto" w:fill="auto"/>
          </w:tcPr>
          <w:p w:rsidR="00DF503C" w:rsidRPr="007A2174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олжностное лицо, уполномоченное на осуществление муниципального контроля</w:t>
            </w:r>
          </w:p>
        </w:tc>
      </w:tr>
      <w:tr w:rsidR="00DF503C" w:rsidRPr="0064405F" w:rsidTr="00567DF6">
        <w:tc>
          <w:tcPr>
            <w:tcW w:w="806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849" w:type="dxa"/>
            <w:shd w:val="clear" w:color="auto" w:fill="auto"/>
          </w:tcPr>
          <w:p w:rsidR="00DF503C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Консультирование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проводится по вопросам, связанным с организацией и осуществлением муниципального контроля:</w:t>
            </w:r>
          </w:p>
          <w:p w:rsidR="00DF503C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1)оснований  для проведения профилактических и внеплановых контрольных (надзорных) мероприятий;</w:t>
            </w:r>
          </w:p>
          <w:p w:rsidR="00DF503C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2)порядка проведения контрольного (надзорного) мероприятия;</w:t>
            </w:r>
          </w:p>
          <w:p w:rsidR="00DF503C" w:rsidRPr="00972D8D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3)порядка принятия решений по итогам  профилактических и контрольных (надзорных) мероприятий; </w:t>
            </w:r>
          </w:p>
        </w:tc>
        <w:tc>
          <w:tcPr>
            <w:tcW w:w="2514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течение года </w:t>
            </w: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(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по мере поступления обращений</w:t>
            </w: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79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олжностное лицо, уполномоченное на осуществление муниципального контроля</w:t>
            </w:r>
          </w:p>
        </w:tc>
      </w:tr>
      <w:tr w:rsidR="00DF503C" w:rsidRPr="0064405F" w:rsidTr="00567DF6">
        <w:tc>
          <w:tcPr>
            <w:tcW w:w="806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4405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849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Объявление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контролируемым лицам предостережений о недопустимости нарушения 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обязательных требований </w:t>
            </w:r>
            <w:r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законодательства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в сфере благоустройства</w:t>
            </w: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4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течение года</w:t>
            </w: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 xml:space="preserve"> (при наличии оснований)</w:t>
            </w:r>
          </w:p>
        </w:tc>
        <w:tc>
          <w:tcPr>
            <w:tcW w:w="2479" w:type="dxa"/>
            <w:shd w:val="clear" w:color="auto" w:fill="auto"/>
          </w:tcPr>
          <w:p w:rsidR="00DF503C" w:rsidRPr="0064405F" w:rsidRDefault="00DF503C" w:rsidP="006940D5">
            <w:pPr>
              <w:pStyle w:val="20"/>
              <w:shd w:val="clear" w:color="auto" w:fill="auto"/>
              <w:tabs>
                <w:tab w:val="left" w:pos="1155"/>
              </w:tabs>
              <w:spacing w:line="240" w:lineRule="auto"/>
              <w:jc w:val="both"/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</w:pPr>
            <w:r w:rsidRPr="0064405F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Д</w:t>
            </w:r>
            <w:r w:rsidRPr="007A2174">
              <w:rPr>
                <w:rStyle w:val="211pt"/>
                <w:rFonts w:ascii="Arial" w:hAnsi="Arial" w:cs="Arial"/>
                <w:color w:val="000000"/>
                <w:sz w:val="24"/>
                <w:szCs w:val="24"/>
              </w:rPr>
              <w:t>олжностное лицо, уполномоченное на осуществление муниципального контроля</w:t>
            </w:r>
          </w:p>
        </w:tc>
      </w:tr>
    </w:tbl>
    <w:p w:rsidR="00DF503C" w:rsidRPr="0064405F" w:rsidRDefault="00DF503C" w:rsidP="006940D5">
      <w:pPr>
        <w:pStyle w:val="20"/>
        <w:shd w:val="clear" w:color="auto" w:fill="auto"/>
        <w:tabs>
          <w:tab w:val="left" w:pos="1155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F503C" w:rsidRPr="0064405F" w:rsidRDefault="00DF503C" w:rsidP="006940D5">
      <w:pPr>
        <w:pStyle w:val="10"/>
        <w:shd w:val="clear" w:color="auto" w:fill="auto"/>
        <w:tabs>
          <w:tab w:val="left" w:pos="0"/>
          <w:tab w:val="left" w:pos="9128"/>
        </w:tabs>
        <w:spacing w:line="240" w:lineRule="auto"/>
        <w:ind w:firstLine="0"/>
        <w:rPr>
          <w:rStyle w:val="1"/>
          <w:rFonts w:ascii="Arial" w:hAnsi="Arial" w:cs="Arial"/>
          <w:color w:val="000000"/>
          <w:sz w:val="30"/>
          <w:szCs w:val="30"/>
        </w:rPr>
      </w:pPr>
      <w:bookmarkStart w:id="2" w:name="bookmark7"/>
    </w:p>
    <w:p w:rsidR="00DF503C" w:rsidRPr="0064405F" w:rsidRDefault="00DF503C" w:rsidP="006940D5">
      <w:pPr>
        <w:pStyle w:val="10"/>
        <w:shd w:val="clear" w:color="auto" w:fill="auto"/>
        <w:tabs>
          <w:tab w:val="left" w:pos="0"/>
          <w:tab w:val="left" w:pos="9128"/>
        </w:tabs>
        <w:spacing w:line="240" w:lineRule="auto"/>
        <w:ind w:firstLine="0"/>
        <w:rPr>
          <w:rFonts w:ascii="Arial" w:hAnsi="Arial" w:cs="Arial"/>
          <w:sz w:val="30"/>
          <w:szCs w:val="30"/>
        </w:rPr>
      </w:pPr>
      <w:r w:rsidRPr="0064405F">
        <w:rPr>
          <w:rStyle w:val="1"/>
          <w:rFonts w:ascii="Arial" w:hAnsi="Arial" w:cs="Arial"/>
          <w:color w:val="000000"/>
          <w:sz w:val="30"/>
          <w:szCs w:val="30"/>
        </w:rPr>
        <w:t>Раздел 4. Показатели результативности и эффективности программы  п</w:t>
      </w:r>
      <w:bookmarkEnd w:id="2"/>
      <w:r w:rsidRPr="0064405F">
        <w:rPr>
          <w:rStyle w:val="1"/>
          <w:rFonts w:ascii="Arial" w:hAnsi="Arial" w:cs="Arial"/>
          <w:color w:val="000000"/>
          <w:sz w:val="30"/>
          <w:szCs w:val="30"/>
        </w:rPr>
        <w:t>рофилактики</w:t>
      </w:r>
    </w:p>
    <w:p w:rsidR="00DF503C" w:rsidRPr="0064405F" w:rsidRDefault="00DF503C" w:rsidP="006940D5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DF503C" w:rsidRPr="0064405F" w:rsidRDefault="00DF503C" w:rsidP="006940D5">
      <w:pPr>
        <w:pStyle w:val="20"/>
        <w:shd w:val="clear" w:color="auto" w:fill="auto"/>
        <w:tabs>
          <w:tab w:val="left" w:pos="1279"/>
        </w:tabs>
        <w:spacing w:line="240" w:lineRule="auto"/>
        <w:ind w:firstLine="78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а)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доля нарушений, выявленных в ходе проведения контрольных (надзорных) мероприятий, осуществленных в отношении контролируемых лиц.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DF503C" w:rsidRPr="0064405F" w:rsidRDefault="00DF503C" w:rsidP="006940D5">
      <w:pPr>
        <w:pStyle w:val="20"/>
        <w:shd w:val="clear" w:color="auto" w:fill="auto"/>
        <w:tabs>
          <w:tab w:val="left" w:pos="1279"/>
        </w:tabs>
        <w:spacing w:line="240" w:lineRule="auto"/>
        <w:ind w:firstLine="78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б)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доля профилактических мероприятий в объеме контрольных мероприятий. 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DF503C" w:rsidRPr="0064405F" w:rsidRDefault="00DF503C" w:rsidP="006940D5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DF503C" w:rsidRPr="0064405F" w:rsidRDefault="00DF503C" w:rsidP="006940D5">
      <w:pPr>
        <w:pStyle w:val="20"/>
        <w:shd w:val="clear" w:color="auto" w:fill="auto"/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4.3.  Экономический эффект от реализованных мероприятий:</w:t>
      </w:r>
    </w:p>
    <w:p w:rsidR="00DF503C" w:rsidRPr="0064405F" w:rsidRDefault="00DF503C" w:rsidP="006940D5">
      <w:pPr>
        <w:pStyle w:val="20"/>
        <w:shd w:val="clear" w:color="auto" w:fill="auto"/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 xml:space="preserve">-минимизация ресурсных затрат всех участников контрольной деятельности </w:t>
      </w:r>
      <w:r w:rsidRPr="0064405F">
        <w:rPr>
          <w:rStyle w:val="2"/>
          <w:rFonts w:ascii="Arial" w:hAnsi="Arial" w:cs="Arial"/>
          <w:color w:val="000000"/>
          <w:sz w:val="24"/>
          <w:szCs w:val="24"/>
        </w:rPr>
        <w:lastRenderedPageBreak/>
        <w:t>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</w:t>
      </w:r>
    </w:p>
    <w:p w:rsidR="00DF503C" w:rsidRPr="0064405F" w:rsidRDefault="00DF503C" w:rsidP="006940D5">
      <w:pPr>
        <w:pStyle w:val="20"/>
        <w:numPr>
          <w:ilvl w:val="0"/>
          <w:numId w:val="3"/>
        </w:numPr>
        <w:shd w:val="clear" w:color="auto" w:fill="auto"/>
        <w:tabs>
          <w:tab w:val="left" w:pos="965"/>
        </w:tabs>
        <w:spacing w:line="240" w:lineRule="auto"/>
        <w:ind w:firstLine="820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>выполнение профилактических программных мероприятий согласно перечню 100% мероприятий, предусмотренных перечнем;</w:t>
      </w:r>
    </w:p>
    <w:p w:rsidR="00DF503C" w:rsidRPr="0064405F" w:rsidRDefault="00DF503C" w:rsidP="006940D5">
      <w:pPr>
        <w:pStyle w:val="20"/>
        <w:shd w:val="clear" w:color="auto" w:fill="auto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405F">
        <w:rPr>
          <w:rStyle w:val="2"/>
          <w:rFonts w:ascii="Arial" w:hAnsi="Arial" w:cs="Arial"/>
          <w:color w:val="000000"/>
          <w:sz w:val="24"/>
          <w:szCs w:val="24"/>
        </w:rPr>
        <w:tab/>
        <w:t>-повышение уровня доверия подконтрольных субъектов.</w:t>
      </w:r>
    </w:p>
    <w:p w:rsidR="00DF503C" w:rsidRPr="0064405F" w:rsidRDefault="00DF503C" w:rsidP="006940D5">
      <w:pPr>
        <w:pStyle w:val="20"/>
        <w:shd w:val="clear" w:color="auto" w:fill="auto"/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F503C" w:rsidRPr="0064405F" w:rsidRDefault="00DF503C" w:rsidP="006940D5">
      <w:pPr>
        <w:pStyle w:val="20"/>
        <w:shd w:val="clear" w:color="auto" w:fill="auto"/>
        <w:tabs>
          <w:tab w:val="left" w:pos="1037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F503C" w:rsidRPr="0064405F" w:rsidRDefault="00DF503C" w:rsidP="006940D5">
      <w:pPr>
        <w:pStyle w:val="a3"/>
        <w:shd w:val="clear" w:color="auto" w:fill="FFFFFF"/>
        <w:spacing w:before="0" w:beforeAutospacing="0" w:after="0" w:afterAutospacing="0"/>
        <w:jc w:val="both"/>
        <w:rPr>
          <w:rStyle w:val="2"/>
          <w:rFonts w:ascii="Arial" w:hAnsi="Arial" w:cs="Arial"/>
          <w:color w:val="000000"/>
        </w:rPr>
      </w:pPr>
    </w:p>
    <w:p w:rsidR="00DF503C" w:rsidRPr="0064405F" w:rsidRDefault="00DF503C" w:rsidP="006940D5">
      <w:pPr>
        <w:pStyle w:val="20"/>
        <w:shd w:val="clear" w:color="auto" w:fill="auto"/>
        <w:tabs>
          <w:tab w:val="left" w:pos="1244"/>
        </w:tabs>
        <w:spacing w:line="240" w:lineRule="auto"/>
        <w:jc w:val="both"/>
        <w:rPr>
          <w:rStyle w:val="2"/>
          <w:rFonts w:ascii="Arial" w:hAnsi="Arial" w:cs="Arial"/>
          <w:color w:val="000000"/>
          <w:sz w:val="24"/>
          <w:szCs w:val="24"/>
        </w:rPr>
      </w:pPr>
    </w:p>
    <w:p w:rsidR="00DF503C" w:rsidRDefault="00DF503C" w:rsidP="006940D5">
      <w:pPr>
        <w:spacing w:after="0" w:line="240" w:lineRule="auto"/>
        <w:rPr>
          <w:sz w:val="26"/>
          <w:szCs w:val="26"/>
        </w:rPr>
      </w:pPr>
    </w:p>
    <w:p w:rsidR="00DF503C" w:rsidRPr="00FA3DB8" w:rsidRDefault="00DF503C" w:rsidP="006940D5">
      <w:pPr>
        <w:spacing w:after="0" w:line="240" w:lineRule="auto"/>
        <w:rPr>
          <w:sz w:val="28"/>
          <w:szCs w:val="28"/>
        </w:rPr>
      </w:pPr>
    </w:p>
    <w:p w:rsidR="00765E31" w:rsidRDefault="00765E31" w:rsidP="006940D5">
      <w:pPr>
        <w:spacing w:after="0" w:line="240" w:lineRule="auto"/>
      </w:pPr>
    </w:p>
    <w:sectPr w:rsidR="00765E31" w:rsidSect="00621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3DE653A3"/>
    <w:multiLevelType w:val="hybridMultilevel"/>
    <w:tmpl w:val="8F7AB2DA"/>
    <w:lvl w:ilvl="0" w:tplc="46BE76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DF503C"/>
    <w:rsid w:val="00621FCC"/>
    <w:rsid w:val="006940D5"/>
    <w:rsid w:val="00765E31"/>
    <w:rsid w:val="00DF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F5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DF503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F503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DF503C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0"/>
    <w:rsid w:val="00DF503C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F503C"/>
    <w:pPr>
      <w:widowControl w:val="0"/>
      <w:shd w:val="clear" w:color="auto" w:fill="FFFFFF"/>
      <w:spacing w:after="360" w:line="370" w:lineRule="exact"/>
      <w:ind w:hanging="1540"/>
    </w:pPr>
    <w:rPr>
      <w:b/>
      <w:bCs/>
      <w:sz w:val="28"/>
      <w:szCs w:val="28"/>
    </w:rPr>
  </w:style>
  <w:style w:type="character" w:customStyle="1" w:styleId="2">
    <w:name w:val="Основной текст (2)_"/>
    <w:link w:val="20"/>
    <w:rsid w:val="00DF503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503C"/>
    <w:pPr>
      <w:widowControl w:val="0"/>
      <w:shd w:val="clear" w:color="auto" w:fill="FFFFFF"/>
      <w:spacing w:after="0" w:line="379" w:lineRule="exact"/>
      <w:jc w:val="center"/>
    </w:pPr>
    <w:rPr>
      <w:sz w:val="28"/>
      <w:szCs w:val="28"/>
    </w:rPr>
  </w:style>
  <w:style w:type="character" w:customStyle="1" w:styleId="1">
    <w:name w:val="Заголовок №1_"/>
    <w:link w:val="10"/>
    <w:rsid w:val="00DF503C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DF503C"/>
    <w:pPr>
      <w:widowControl w:val="0"/>
      <w:shd w:val="clear" w:color="auto" w:fill="FFFFFF"/>
      <w:spacing w:after="0" w:line="322" w:lineRule="exact"/>
      <w:ind w:hanging="1440"/>
      <w:jc w:val="center"/>
      <w:outlineLvl w:val="0"/>
    </w:pPr>
    <w:rPr>
      <w:b/>
      <w:bCs/>
      <w:sz w:val="28"/>
      <w:szCs w:val="28"/>
    </w:rPr>
  </w:style>
  <w:style w:type="character" w:customStyle="1" w:styleId="211pt">
    <w:name w:val="Основной текст (2) + 11 pt"/>
    <w:rsid w:val="00DF503C"/>
    <w:rPr>
      <w:rFonts w:ascii="Times New Roman" w:hAnsi="Times New Roman" w:cs="Times New Roman"/>
      <w:sz w:val="22"/>
      <w:szCs w:val="22"/>
      <w:u w:val="none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1346</Words>
  <Characters>7676</Characters>
  <Application>Microsoft Office Word</Application>
  <DocSecurity>0</DocSecurity>
  <Lines>63</Lines>
  <Paragraphs>18</Paragraphs>
  <ScaleCrop>false</ScaleCrop>
  <Company/>
  <LinksUpToDate>false</LinksUpToDate>
  <CharactersWithSpaces>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2026-04-28T10:22:00Z</dcterms:created>
  <dcterms:modified xsi:type="dcterms:W3CDTF">2026-04-28T10:28:00Z</dcterms:modified>
</cp:coreProperties>
</file>